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8750E" w14:textId="77777777" w:rsidR="00595FC4" w:rsidRPr="009E7A38" w:rsidRDefault="00595FC4" w:rsidP="00595FC4">
      <w:pPr>
        <w:jc w:val="center"/>
        <w:rPr>
          <w:rFonts w:asciiTheme="majorBidi" w:hAnsiTheme="majorBidi" w:cstheme="majorBidi"/>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277B9C" w:rsidRPr="009E7A38" w14:paraId="43E158D4" w14:textId="77777777" w:rsidTr="00774337">
        <w:tc>
          <w:tcPr>
            <w:tcW w:w="9060" w:type="dxa"/>
          </w:tcPr>
          <w:p w14:paraId="2F1F8F6D" w14:textId="77777777" w:rsidR="00277B9C" w:rsidRPr="009E7A38" w:rsidRDefault="00277B9C" w:rsidP="00774337">
            <w:pPr>
              <w:rPr>
                <w:rFonts w:asciiTheme="majorBidi" w:hAnsiTheme="majorBidi" w:cstheme="majorBidi"/>
              </w:rPr>
            </w:pPr>
            <w:r w:rsidRPr="009E7A38">
              <w:rPr>
                <w:rFonts w:asciiTheme="majorBidi" w:hAnsiTheme="majorBidi" w:cstheme="majorBidi"/>
              </w:rPr>
              <w:t xml:space="preserve">Nom EES         : </w:t>
            </w:r>
            <w:r w:rsidR="0031291F" w:rsidRPr="009E7A38">
              <w:rPr>
                <w:rFonts w:asciiTheme="majorBidi" w:hAnsiTheme="majorBidi" w:cstheme="majorBidi"/>
              </w:rPr>
              <w:fldChar w:fldCharType="begin">
                <w:ffData>
                  <w:name w:val="Texte1"/>
                  <w:enabled/>
                  <w:calcOnExit w:val="0"/>
                  <w:textInput>
                    <w:default w:val="SAISIR ICI LE NOM DE L'ETABLISSEMENT"/>
                    <w:maxLength w:val="45"/>
                    <w:format w:val="UPPERCASE"/>
                  </w:textInput>
                </w:ffData>
              </w:fldChar>
            </w:r>
            <w:bookmarkStart w:id="0" w:name="Texte1"/>
            <w:r w:rsidR="002B378B" w:rsidRPr="009E7A38">
              <w:rPr>
                <w:rFonts w:asciiTheme="majorBidi" w:hAnsiTheme="majorBidi" w:cstheme="majorBidi"/>
              </w:rPr>
              <w:instrText xml:space="preserve"> FORMTEXT </w:instrText>
            </w:r>
            <w:r w:rsidR="0031291F" w:rsidRPr="009E7A38">
              <w:rPr>
                <w:rFonts w:asciiTheme="majorBidi" w:hAnsiTheme="majorBidi" w:cstheme="majorBidi"/>
              </w:rPr>
            </w:r>
            <w:r w:rsidR="0031291F" w:rsidRPr="009E7A38">
              <w:rPr>
                <w:rFonts w:asciiTheme="majorBidi" w:hAnsiTheme="majorBidi" w:cstheme="majorBidi"/>
              </w:rPr>
              <w:fldChar w:fldCharType="separate"/>
            </w:r>
            <w:r w:rsidR="0096267E" w:rsidRPr="009E7A38">
              <w:rPr>
                <w:rFonts w:asciiTheme="majorBidi" w:hAnsiTheme="majorBidi" w:cstheme="majorBidi"/>
              </w:rPr>
              <w:t>Université Ferhat Abbas Sétif - 1</w:t>
            </w:r>
            <w:r w:rsidR="0031291F" w:rsidRPr="009E7A38">
              <w:rPr>
                <w:rFonts w:asciiTheme="majorBidi" w:hAnsiTheme="majorBidi" w:cstheme="majorBidi"/>
              </w:rPr>
              <w:fldChar w:fldCharType="end"/>
            </w:r>
            <w:bookmarkEnd w:id="0"/>
          </w:p>
          <w:p w14:paraId="68CE0D4E" w14:textId="77777777" w:rsidR="00277B9C" w:rsidRPr="009E7A38" w:rsidRDefault="00277B9C" w:rsidP="00E27395">
            <w:pPr>
              <w:rPr>
                <w:rFonts w:asciiTheme="majorBidi" w:hAnsiTheme="majorBidi" w:cstheme="majorBidi"/>
                <w:sz w:val="28"/>
                <w:szCs w:val="28"/>
              </w:rPr>
            </w:pPr>
            <w:r w:rsidRPr="009E7A38">
              <w:rPr>
                <w:rFonts w:asciiTheme="majorBidi" w:hAnsiTheme="majorBidi" w:cstheme="majorBidi"/>
              </w:rPr>
              <w:t xml:space="preserve">Département : </w:t>
            </w:r>
            <w:r w:rsidR="00CC6FBC" w:rsidRPr="009E7A38">
              <w:rPr>
                <w:rFonts w:asciiTheme="majorBidi" w:hAnsiTheme="majorBidi" w:cstheme="majorBidi"/>
              </w:rPr>
              <w:t>Biologie et Physiologie Animale</w:t>
            </w:r>
          </w:p>
        </w:tc>
      </w:tr>
    </w:tbl>
    <w:p w14:paraId="3719A1A5" w14:textId="77777777" w:rsidR="00595FC4" w:rsidRPr="009E7A38" w:rsidRDefault="00595FC4" w:rsidP="00DB1B06">
      <w:pPr>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B73C9" w:rsidRPr="009E7A38" w14:paraId="5CF66326" w14:textId="77777777" w:rsidTr="00774337">
        <w:tc>
          <w:tcPr>
            <w:tcW w:w="9062" w:type="dxa"/>
            <w:shd w:val="clear" w:color="auto" w:fill="F2F2F2"/>
          </w:tcPr>
          <w:p w14:paraId="6D5B0E9B" w14:textId="77777777" w:rsidR="009B73C9" w:rsidRPr="009E7A38" w:rsidRDefault="009B73C9" w:rsidP="00774337">
            <w:pPr>
              <w:jc w:val="center"/>
              <w:rPr>
                <w:rFonts w:asciiTheme="majorBidi" w:hAnsiTheme="majorBidi" w:cstheme="majorBidi"/>
                <w:b/>
                <w:bCs/>
                <w:sz w:val="28"/>
                <w:szCs w:val="28"/>
              </w:rPr>
            </w:pPr>
            <w:r w:rsidRPr="009E7A38">
              <w:rPr>
                <w:rFonts w:asciiTheme="majorBidi" w:hAnsiTheme="majorBidi" w:cstheme="majorBidi"/>
                <w:b/>
                <w:bCs/>
                <w:sz w:val="28"/>
                <w:szCs w:val="28"/>
              </w:rPr>
              <w:t xml:space="preserve">SYLLABUS </w:t>
            </w:r>
            <w:r w:rsidR="00595FC4" w:rsidRPr="009E7A38">
              <w:rPr>
                <w:rFonts w:asciiTheme="majorBidi" w:hAnsiTheme="majorBidi" w:cstheme="majorBidi"/>
                <w:b/>
                <w:bCs/>
                <w:sz w:val="28"/>
                <w:szCs w:val="28"/>
              </w:rPr>
              <w:t>D</w:t>
            </w:r>
            <w:r w:rsidR="00C85F25" w:rsidRPr="009E7A38">
              <w:rPr>
                <w:rFonts w:asciiTheme="majorBidi" w:hAnsiTheme="majorBidi" w:cstheme="majorBidi"/>
                <w:b/>
                <w:bCs/>
                <w:sz w:val="28"/>
                <w:szCs w:val="28"/>
              </w:rPr>
              <w:t>E LA</w:t>
            </w:r>
            <w:r w:rsidR="00595FC4" w:rsidRPr="009E7A38">
              <w:rPr>
                <w:rFonts w:asciiTheme="majorBidi" w:hAnsiTheme="majorBidi" w:cstheme="majorBidi"/>
                <w:b/>
                <w:bCs/>
                <w:sz w:val="28"/>
                <w:szCs w:val="28"/>
              </w:rPr>
              <w:t xml:space="preserve"> MATIERE</w:t>
            </w:r>
          </w:p>
          <w:p w14:paraId="594C3E14" w14:textId="77777777" w:rsidR="00950DB8" w:rsidRPr="009E7A38" w:rsidRDefault="00950DB8" w:rsidP="00774337">
            <w:pPr>
              <w:jc w:val="center"/>
              <w:rPr>
                <w:rFonts w:asciiTheme="majorBidi" w:hAnsiTheme="majorBidi" w:cstheme="majorBidi"/>
                <w:b/>
                <w:bCs/>
              </w:rPr>
            </w:pPr>
            <w:r w:rsidRPr="009E7A38">
              <w:rPr>
                <w:rFonts w:asciiTheme="majorBidi" w:hAnsiTheme="majorBidi" w:cstheme="majorBidi"/>
                <w:b/>
                <w:bCs/>
              </w:rPr>
              <w:t>(à publier dans le site Web de l’institution)</w:t>
            </w:r>
          </w:p>
        </w:tc>
      </w:tr>
      <w:tr w:rsidR="009B73C9" w:rsidRPr="009E7A38" w14:paraId="767B7E2A" w14:textId="77777777" w:rsidTr="00774337">
        <w:tc>
          <w:tcPr>
            <w:tcW w:w="9062" w:type="dxa"/>
          </w:tcPr>
          <w:p w14:paraId="7346997E" w14:textId="77777777" w:rsidR="009B73C9" w:rsidRPr="009E7A38" w:rsidRDefault="00A6384C" w:rsidP="00774337">
            <w:pPr>
              <w:jc w:val="center"/>
              <w:rPr>
                <w:rFonts w:asciiTheme="majorBidi" w:hAnsiTheme="majorBidi" w:cstheme="majorBidi"/>
                <w:sz w:val="32"/>
                <w:szCs w:val="32"/>
              </w:rPr>
            </w:pPr>
            <w:r w:rsidRPr="009E7A38">
              <w:rPr>
                <w:rFonts w:asciiTheme="majorBidi" w:hAnsiTheme="majorBidi" w:cstheme="majorBidi"/>
                <w:sz w:val="32"/>
                <w:szCs w:val="32"/>
              </w:rPr>
              <w:t>Immunologie cellulaire et moléculaire</w:t>
            </w:r>
          </w:p>
        </w:tc>
      </w:tr>
    </w:tbl>
    <w:p w14:paraId="7AA41A26" w14:textId="77777777" w:rsidR="009B73C9" w:rsidRPr="009E7A38" w:rsidRDefault="009B73C9" w:rsidP="00DB1B06">
      <w:pPr>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572"/>
        <w:gridCol w:w="1428"/>
        <w:gridCol w:w="1536"/>
        <w:gridCol w:w="1036"/>
        <w:gridCol w:w="976"/>
      </w:tblGrid>
      <w:tr w:rsidR="008A5F23" w:rsidRPr="009E7A38" w14:paraId="42256430" w14:textId="77777777" w:rsidTr="00774337">
        <w:trPr>
          <w:trHeight w:val="547"/>
        </w:trPr>
        <w:tc>
          <w:tcPr>
            <w:tcW w:w="4106" w:type="dxa"/>
            <w:gridSpan w:val="2"/>
            <w:vMerge w:val="restart"/>
            <w:shd w:val="clear" w:color="auto" w:fill="F2F2F2"/>
            <w:vAlign w:val="center"/>
          </w:tcPr>
          <w:p w14:paraId="048C1E9E" w14:textId="77777777" w:rsidR="00770375" w:rsidRPr="009E7A38" w:rsidRDefault="00770375" w:rsidP="00774337">
            <w:pPr>
              <w:jc w:val="center"/>
              <w:rPr>
                <w:rFonts w:asciiTheme="majorBidi" w:hAnsiTheme="majorBidi" w:cstheme="majorBidi"/>
                <w:b/>
                <w:bCs/>
              </w:rPr>
            </w:pPr>
            <w:r w:rsidRPr="009E7A38">
              <w:rPr>
                <w:rFonts w:asciiTheme="majorBidi" w:hAnsiTheme="majorBidi" w:cstheme="majorBidi"/>
                <w:sz w:val="32"/>
                <w:szCs w:val="32"/>
              </w:rPr>
              <w:t>ENSEIGNANT DU COURS MAGISTRAL</w:t>
            </w:r>
          </w:p>
        </w:tc>
        <w:tc>
          <w:tcPr>
            <w:tcW w:w="4954" w:type="dxa"/>
            <w:gridSpan w:val="4"/>
            <w:shd w:val="clear" w:color="auto" w:fill="F2F2F2"/>
            <w:vAlign w:val="center"/>
          </w:tcPr>
          <w:p w14:paraId="0E7F3BCA" w14:textId="77777777" w:rsidR="00770375" w:rsidRPr="009E7A38" w:rsidRDefault="0031291F" w:rsidP="00774337">
            <w:pPr>
              <w:rPr>
                <w:rFonts w:asciiTheme="majorBidi" w:hAnsiTheme="majorBidi" w:cstheme="majorBidi"/>
                <w:b/>
                <w:bCs/>
              </w:rPr>
            </w:pPr>
            <w:r w:rsidRPr="009E7A38">
              <w:rPr>
                <w:rFonts w:asciiTheme="majorBidi" w:hAnsiTheme="majorBidi" w:cstheme="majorBidi"/>
                <w:b/>
                <w:bCs/>
              </w:rPr>
              <w:fldChar w:fldCharType="begin">
                <w:ffData>
                  <w:name w:val="Texte37"/>
                  <w:enabled/>
                  <w:calcOnExit w:val="0"/>
                  <w:textInput>
                    <w:default w:val="Nom et prénom de l'enseignant"/>
                    <w:maxLength w:val="30"/>
                    <w:format w:val="FIRST CAPITAL"/>
                  </w:textInput>
                </w:ffData>
              </w:fldChar>
            </w:r>
            <w:bookmarkStart w:id="1" w:name="Texte37"/>
            <w:r w:rsidR="008A5F23" w:rsidRPr="009E7A38">
              <w:rPr>
                <w:rFonts w:asciiTheme="majorBidi" w:hAnsiTheme="majorBidi" w:cstheme="majorBidi"/>
                <w:b/>
                <w:bCs/>
              </w:rPr>
              <w:instrText xml:space="preserve"> FORMTEXT </w:instrText>
            </w:r>
            <w:r w:rsidRPr="009E7A38">
              <w:rPr>
                <w:rFonts w:asciiTheme="majorBidi" w:hAnsiTheme="majorBidi" w:cstheme="majorBidi"/>
                <w:b/>
                <w:bCs/>
              </w:rPr>
            </w:r>
            <w:r w:rsidRPr="009E7A38">
              <w:rPr>
                <w:rFonts w:asciiTheme="majorBidi" w:hAnsiTheme="majorBidi" w:cstheme="majorBidi"/>
                <w:b/>
                <w:bCs/>
              </w:rPr>
              <w:fldChar w:fldCharType="separate"/>
            </w:r>
            <w:r w:rsidR="008A5F23" w:rsidRPr="009E7A38">
              <w:rPr>
                <w:rFonts w:asciiTheme="majorBidi" w:hAnsiTheme="majorBidi" w:cstheme="majorBidi"/>
                <w:b/>
                <w:bCs/>
                <w:noProof/>
              </w:rPr>
              <w:t>Nom et prénom de l'enseignant</w:t>
            </w:r>
            <w:r w:rsidRPr="009E7A38">
              <w:rPr>
                <w:rFonts w:asciiTheme="majorBidi" w:hAnsiTheme="majorBidi" w:cstheme="majorBidi"/>
                <w:b/>
                <w:bCs/>
              </w:rPr>
              <w:fldChar w:fldCharType="end"/>
            </w:r>
            <w:bookmarkEnd w:id="1"/>
            <w:r w:rsidR="00C56FAD" w:rsidRPr="009E7A38">
              <w:rPr>
                <w:rFonts w:asciiTheme="majorBidi" w:hAnsiTheme="majorBidi" w:cstheme="majorBidi"/>
                <w:b/>
                <w:bCs/>
              </w:rPr>
              <w:t xml:space="preserve"> : </w:t>
            </w:r>
            <w:r w:rsidR="00974C51" w:rsidRPr="009E7A38">
              <w:rPr>
                <w:rFonts w:asciiTheme="majorBidi" w:hAnsiTheme="majorBidi" w:cstheme="majorBidi"/>
                <w:b/>
                <w:bCs/>
                <w:sz w:val="28"/>
                <w:szCs w:val="28"/>
              </w:rPr>
              <w:t>BOUA</w:t>
            </w:r>
            <w:r w:rsidR="00624137" w:rsidRPr="009E7A38">
              <w:rPr>
                <w:rFonts w:asciiTheme="majorBidi" w:hAnsiTheme="majorBidi" w:cstheme="majorBidi"/>
                <w:b/>
                <w:bCs/>
                <w:sz w:val="28"/>
                <w:szCs w:val="28"/>
              </w:rPr>
              <w:t>Z</w:t>
            </w:r>
            <w:r w:rsidR="00974C51" w:rsidRPr="009E7A38">
              <w:rPr>
                <w:rFonts w:asciiTheme="majorBidi" w:hAnsiTheme="majorBidi" w:cstheme="majorBidi"/>
                <w:b/>
                <w:bCs/>
                <w:sz w:val="28"/>
                <w:szCs w:val="28"/>
              </w:rPr>
              <w:t xml:space="preserve">IZ </w:t>
            </w:r>
            <w:r w:rsidR="00974C51" w:rsidRPr="009E7A38">
              <w:rPr>
                <w:rFonts w:asciiTheme="majorBidi" w:hAnsiTheme="majorBidi" w:cstheme="majorBidi"/>
                <w:b/>
                <w:bCs/>
              </w:rPr>
              <w:t>AMEL</w:t>
            </w:r>
            <w:r w:rsidR="000F38B2">
              <w:rPr>
                <w:rFonts w:asciiTheme="majorBidi" w:hAnsiTheme="majorBidi" w:cstheme="majorBidi"/>
                <w:b/>
                <w:bCs/>
              </w:rPr>
              <w:t>/</w:t>
            </w:r>
            <w:r w:rsidR="000F38B2">
              <w:rPr>
                <w:b/>
                <w:bCs/>
                <w:sz w:val="32"/>
                <w:szCs w:val="32"/>
              </w:rPr>
              <w:t xml:space="preserve"> </w:t>
            </w:r>
            <w:r w:rsidR="000F38B2" w:rsidRPr="000F38B2">
              <w:rPr>
                <w:b/>
                <w:bCs/>
                <w:sz w:val="28"/>
                <w:szCs w:val="28"/>
              </w:rPr>
              <w:t>BENTAHAR ASSIA</w:t>
            </w:r>
            <w:r w:rsidR="000F38B2">
              <w:rPr>
                <w:rFonts w:asciiTheme="majorBidi" w:hAnsiTheme="majorBidi" w:cstheme="majorBidi"/>
                <w:b/>
                <w:bCs/>
              </w:rPr>
              <w:t xml:space="preserve"> </w:t>
            </w:r>
          </w:p>
        </w:tc>
      </w:tr>
      <w:tr w:rsidR="008A5F23" w:rsidRPr="009E7A38" w14:paraId="22C4C8F7" w14:textId="77777777" w:rsidTr="00774337">
        <w:tc>
          <w:tcPr>
            <w:tcW w:w="4106" w:type="dxa"/>
            <w:gridSpan w:val="2"/>
            <w:vMerge/>
            <w:shd w:val="clear" w:color="auto" w:fill="F2F2F2"/>
          </w:tcPr>
          <w:p w14:paraId="2F815AEF" w14:textId="77777777" w:rsidR="00770375" w:rsidRPr="009E7A38" w:rsidRDefault="00770375" w:rsidP="00774337">
            <w:pPr>
              <w:jc w:val="center"/>
              <w:rPr>
                <w:rFonts w:asciiTheme="majorBidi" w:hAnsiTheme="majorBidi" w:cstheme="majorBidi"/>
              </w:rPr>
            </w:pPr>
          </w:p>
        </w:tc>
        <w:tc>
          <w:tcPr>
            <w:tcW w:w="4954" w:type="dxa"/>
            <w:gridSpan w:val="4"/>
            <w:shd w:val="clear" w:color="auto" w:fill="F2F2F2"/>
          </w:tcPr>
          <w:p w14:paraId="108A3FF8" w14:textId="77777777" w:rsidR="00770375" w:rsidRPr="009E7A38" w:rsidRDefault="00770375" w:rsidP="00774337">
            <w:pPr>
              <w:jc w:val="center"/>
              <w:rPr>
                <w:rFonts w:asciiTheme="majorBidi" w:hAnsiTheme="majorBidi" w:cstheme="majorBidi"/>
              </w:rPr>
            </w:pPr>
            <w:r w:rsidRPr="009E7A38">
              <w:rPr>
                <w:rFonts w:asciiTheme="majorBidi" w:hAnsiTheme="majorBidi" w:cstheme="majorBidi"/>
              </w:rPr>
              <w:t>Réception des étudiants</w:t>
            </w:r>
            <w:r w:rsidR="009A4FF8" w:rsidRPr="009E7A38">
              <w:rPr>
                <w:rFonts w:asciiTheme="majorBidi" w:hAnsiTheme="majorBidi" w:cstheme="majorBidi"/>
              </w:rPr>
              <w:t xml:space="preserve"> par semaine</w:t>
            </w:r>
          </w:p>
        </w:tc>
      </w:tr>
      <w:tr w:rsidR="008A5F23" w:rsidRPr="009E7A38" w14:paraId="600FDC82" w14:textId="77777777" w:rsidTr="00774337">
        <w:tc>
          <w:tcPr>
            <w:tcW w:w="1519" w:type="dxa"/>
            <w:shd w:val="clear" w:color="auto" w:fill="F2F2F2"/>
          </w:tcPr>
          <w:p w14:paraId="725E6439" w14:textId="77777777" w:rsidR="00770375" w:rsidRPr="009E7A38" w:rsidRDefault="00770375" w:rsidP="00774337">
            <w:pPr>
              <w:rPr>
                <w:rFonts w:asciiTheme="majorBidi" w:hAnsiTheme="majorBidi" w:cstheme="majorBidi"/>
              </w:rPr>
            </w:pPr>
            <w:r w:rsidRPr="009E7A38">
              <w:rPr>
                <w:rFonts w:asciiTheme="majorBidi" w:hAnsiTheme="majorBidi" w:cstheme="majorBidi"/>
              </w:rPr>
              <w:t>Email </w:t>
            </w:r>
          </w:p>
        </w:tc>
        <w:tc>
          <w:tcPr>
            <w:tcW w:w="2587" w:type="dxa"/>
          </w:tcPr>
          <w:p w14:paraId="2A37DD43" w14:textId="77777777" w:rsidR="00770375" w:rsidRPr="0018566D" w:rsidRDefault="00441EEA" w:rsidP="00774337">
            <w:pPr>
              <w:rPr>
                <w:rFonts w:asciiTheme="majorBidi" w:hAnsiTheme="majorBidi" w:cstheme="majorBidi"/>
                <w:sz w:val="20"/>
                <w:szCs w:val="20"/>
                <w:rtl/>
              </w:rPr>
            </w:pPr>
            <w:r w:rsidRPr="0018566D">
              <w:rPr>
                <w:rFonts w:asciiTheme="majorBidi" w:hAnsiTheme="majorBidi" w:cstheme="majorBidi"/>
                <w:color w:val="1D2228"/>
                <w:sz w:val="20"/>
                <w:szCs w:val="20"/>
                <w:shd w:val="clear" w:color="auto" w:fill="FFFFFF"/>
              </w:rPr>
              <w:t>a.bouaziz</w:t>
            </w:r>
            <w:r w:rsidRPr="0018566D">
              <w:rPr>
                <w:rFonts w:asciiTheme="majorBidi" w:hAnsiTheme="majorBidi" w:cstheme="majorBidi"/>
                <w:sz w:val="20"/>
                <w:szCs w:val="20"/>
              </w:rPr>
              <w:t xml:space="preserve"> @univ-setif.dz</w:t>
            </w:r>
          </w:p>
          <w:p w14:paraId="3C30253D" w14:textId="77777777" w:rsidR="0018566D" w:rsidRPr="0018566D" w:rsidRDefault="0018566D" w:rsidP="00774337">
            <w:pPr>
              <w:rPr>
                <w:rFonts w:asciiTheme="majorBidi" w:hAnsiTheme="majorBidi" w:cstheme="majorBidi"/>
                <w:sz w:val="20"/>
                <w:szCs w:val="20"/>
              </w:rPr>
            </w:pPr>
            <w:r w:rsidRPr="0018566D">
              <w:rPr>
                <w:sz w:val="20"/>
                <w:szCs w:val="20"/>
              </w:rPr>
              <w:t>assia.bentahar@univ-setif.dz</w:t>
            </w:r>
          </w:p>
        </w:tc>
        <w:tc>
          <w:tcPr>
            <w:tcW w:w="1433" w:type="dxa"/>
            <w:shd w:val="clear" w:color="auto" w:fill="F2F2F2"/>
          </w:tcPr>
          <w:p w14:paraId="1E115D18" w14:textId="77777777" w:rsidR="00770375" w:rsidRPr="009E7A38" w:rsidRDefault="00E27395" w:rsidP="00774337">
            <w:pPr>
              <w:rPr>
                <w:rFonts w:asciiTheme="majorBidi" w:hAnsiTheme="majorBidi" w:cstheme="majorBidi"/>
              </w:rPr>
            </w:pPr>
            <w:r w:rsidRPr="009E7A38">
              <w:rPr>
                <w:rFonts w:asciiTheme="majorBidi" w:hAnsiTheme="majorBidi" w:cstheme="majorBidi"/>
              </w:rPr>
              <w:t>Jour :</w:t>
            </w:r>
            <w:r w:rsidR="00770375" w:rsidRPr="009E7A38">
              <w:rPr>
                <w:rFonts w:asciiTheme="majorBidi" w:hAnsiTheme="majorBidi" w:cstheme="majorBidi"/>
              </w:rPr>
              <w:t xml:space="preserve">                        </w:t>
            </w:r>
          </w:p>
        </w:tc>
        <w:tc>
          <w:tcPr>
            <w:tcW w:w="1544" w:type="dxa"/>
          </w:tcPr>
          <w:p w14:paraId="1B2D2395" w14:textId="77777777" w:rsidR="00770375" w:rsidRPr="009E7A38" w:rsidRDefault="00A6384C" w:rsidP="008F2FE9">
            <w:pPr>
              <w:rPr>
                <w:rFonts w:asciiTheme="majorBidi" w:hAnsiTheme="majorBidi" w:cstheme="majorBidi"/>
              </w:rPr>
            </w:pPr>
            <w:r w:rsidRPr="009E7A38">
              <w:rPr>
                <w:rFonts w:asciiTheme="majorBidi" w:hAnsiTheme="majorBidi" w:cstheme="majorBidi"/>
              </w:rPr>
              <w:t>Dimanche</w:t>
            </w:r>
          </w:p>
        </w:tc>
        <w:tc>
          <w:tcPr>
            <w:tcW w:w="992" w:type="dxa"/>
            <w:shd w:val="clear" w:color="auto" w:fill="F2F2F2"/>
          </w:tcPr>
          <w:p w14:paraId="2DBAD802" w14:textId="77777777" w:rsidR="00770375" w:rsidRPr="009E7A38" w:rsidRDefault="00770375" w:rsidP="00774337">
            <w:pPr>
              <w:rPr>
                <w:rFonts w:asciiTheme="majorBidi" w:hAnsiTheme="majorBidi" w:cstheme="majorBidi"/>
              </w:rPr>
            </w:pPr>
            <w:r w:rsidRPr="009E7A38">
              <w:rPr>
                <w:rFonts w:asciiTheme="majorBidi" w:hAnsiTheme="majorBidi" w:cstheme="majorBidi"/>
              </w:rPr>
              <w:t>heure</w:t>
            </w:r>
          </w:p>
        </w:tc>
        <w:tc>
          <w:tcPr>
            <w:tcW w:w="985" w:type="dxa"/>
          </w:tcPr>
          <w:p w14:paraId="73FD8623" w14:textId="77777777" w:rsidR="00770375" w:rsidRPr="009E7A38" w:rsidRDefault="00974C51" w:rsidP="00774337">
            <w:pPr>
              <w:rPr>
                <w:rFonts w:asciiTheme="majorBidi" w:hAnsiTheme="majorBidi" w:cstheme="majorBidi"/>
              </w:rPr>
            </w:pPr>
            <w:r w:rsidRPr="009E7A38">
              <w:rPr>
                <w:rFonts w:asciiTheme="majorBidi" w:hAnsiTheme="majorBidi" w:cstheme="majorBidi"/>
              </w:rPr>
              <w:t>11</w:t>
            </w:r>
            <w:r w:rsidR="00CC6FBC" w:rsidRPr="009E7A38">
              <w:rPr>
                <w:rFonts w:asciiTheme="majorBidi" w:hAnsiTheme="majorBidi" w:cstheme="majorBidi"/>
              </w:rPr>
              <w:t>h</w:t>
            </w:r>
          </w:p>
        </w:tc>
      </w:tr>
      <w:tr w:rsidR="008A5F23" w:rsidRPr="009E7A38" w14:paraId="07723387" w14:textId="77777777" w:rsidTr="00774337">
        <w:tc>
          <w:tcPr>
            <w:tcW w:w="1519" w:type="dxa"/>
            <w:shd w:val="clear" w:color="auto" w:fill="F2F2F2"/>
          </w:tcPr>
          <w:p w14:paraId="5B8B415D" w14:textId="77777777" w:rsidR="00770375" w:rsidRPr="009E7A38" w:rsidRDefault="00770375" w:rsidP="00774337">
            <w:pPr>
              <w:rPr>
                <w:rFonts w:asciiTheme="majorBidi" w:hAnsiTheme="majorBidi" w:cstheme="majorBidi"/>
              </w:rPr>
            </w:pPr>
            <w:r w:rsidRPr="009E7A38">
              <w:rPr>
                <w:rFonts w:asciiTheme="majorBidi" w:hAnsiTheme="majorBidi" w:cstheme="majorBidi"/>
              </w:rPr>
              <w:t>Tél de bureau</w:t>
            </w:r>
          </w:p>
        </w:tc>
        <w:tc>
          <w:tcPr>
            <w:tcW w:w="2587" w:type="dxa"/>
          </w:tcPr>
          <w:p w14:paraId="08577A56" w14:textId="77777777" w:rsidR="00770375" w:rsidRPr="009E7A38" w:rsidRDefault="00CC6FBC" w:rsidP="00774337">
            <w:pPr>
              <w:rPr>
                <w:rFonts w:asciiTheme="majorBidi" w:hAnsiTheme="majorBidi" w:cstheme="majorBidi"/>
              </w:rPr>
            </w:pPr>
            <w:r w:rsidRPr="009E7A38">
              <w:rPr>
                <w:rFonts w:asciiTheme="majorBidi" w:hAnsiTheme="majorBidi" w:cstheme="majorBidi"/>
              </w:rPr>
              <w:t>0</w:t>
            </w:r>
            <w:r w:rsidR="00974C51" w:rsidRPr="009E7A38">
              <w:rPr>
                <w:rFonts w:asciiTheme="majorBidi" w:hAnsiTheme="majorBidi" w:cstheme="majorBidi"/>
              </w:rPr>
              <w:t>557762353</w:t>
            </w:r>
          </w:p>
        </w:tc>
        <w:tc>
          <w:tcPr>
            <w:tcW w:w="1433" w:type="dxa"/>
            <w:shd w:val="clear" w:color="auto" w:fill="F2F2F2"/>
          </w:tcPr>
          <w:p w14:paraId="1EFCD7C9" w14:textId="77777777" w:rsidR="00770375" w:rsidRPr="009E7A38" w:rsidRDefault="00770375" w:rsidP="00774337">
            <w:pPr>
              <w:rPr>
                <w:rFonts w:asciiTheme="majorBidi" w:hAnsiTheme="majorBidi" w:cstheme="majorBidi"/>
              </w:rPr>
            </w:pPr>
            <w:r w:rsidRPr="009E7A38">
              <w:rPr>
                <w:rFonts w:asciiTheme="majorBidi" w:hAnsiTheme="majorBidi" w:cstheme="majorBidi"/>
              </w:rPr>
              <w:t xml:space="preserve">Jour :                         </w:t>
            </w:r>
          </w:p>
        </w:tc>
        <w:tc>
          <w:tcPr>
            <w:tcW w:w="1544" w:type="dxa"/>
          </w:tcPr>
          <w:p w14:paraId="64EF09BE" w14:textId="77777777" w:rsidR="00770375" w:rsidRPr="009E7A38" w:rsidRDefault="00624137" w:rsidP="008F2FE9">
            <w:pPr>
              <w:rPr>
                <w:rFonts w:asciiTheme="majorBidi" w:hAnsiTheme="majorBidi" w:cstheme="majorBidi"/>
              </w:rPr>
            </w:pPr>
            <w:r w:rsidRPr="009E7A38">
              <w:rPr>
                <w:rFonts w:asciiTheme="majorBidi" w:hAnsiTheme="majorBidi" w:cstheme="majorBidi"/>
              </w:rPr>
              <w:t>Mercredi</w:t>
            </w:r>
          </w:p>
        </w:tc>
        <w:tc>
          <w:tcPr>
            <w:tcW w:w="992" w:type="dxa"/>
            <w:shd w:val="clear" w:color="auto" w:fill="F2F2F2"/>
          </w:tcPr>
          <w:p w14:paraId="4155A20E" w14:textId="77777777" w:rsidR="00770375" w:rsidRPr="009E7A38" w:rsidRDefault="00770375" w:rsidP="00774337">
            <w:pPr>
              <w:rPr>
                <w:rFonts w:asciiTheme="majorBidi" w:hAnsiTheme="majorBidi" w:cstheme="majorBidi"/>
              </w:rPr>
            </w:pPr>
            <w:r w:rsidRPr="009E7A38">
              <w:rPr>
                <w:rFonts w:asciiTheme="majorBidi" w:hAnsiTheme="majorBidi" w:cstheme="majorBidi"/>
              </w:rPr>
              <w:t>heure</w:t>
            </w:r>
          </w:p>
        </w:tc>
        <w:tc>
          <w:tcPr>
            <w:tcW w:w="985" w:type="dxa"/>
          </w:tcPr>
          <w:p w14:paraId="0D36B95F" w14:textId="77777777" w:rsidR="00770375" w:rsidRPr="009E7A38" w:rsidRDefault="00624137" w:rsidP="00774337">
            <w:pPr>
              <w:rPr>
                <w:rFonts w:asciiTheme="majorBidi" w:hAnsiTheme="majorBidi" w:cstheme="majorBidi"/>
              </w:rPr>
            </w:pPr>
            <w:r w:rsidRPr="009E7A38">
              <w:rPr>
                <w:rFonts w:asciiTheme="majorBidi" w:hAnsiTheme="majorBidi" w:cstheme="majorBidi"/>
              </w:rPr>
              <w:t>10  h</w:t>
            </w:r>
          </w:p>
        </w:tc>
      </w:tr>
      <w:tr w:rsidR="008A5F23" w:rsidRPr="009E7A38" w14:paraId="16D30054" w14:textId="77777777" w:rsidTr="00774337">
        <w:tc>
          <w:tcPr>
            <w:tcW w:w="1519" w:type="dxa"/>
            <w:shd w:val="clear" w:color="auto" w:fill="F2F2F2"/>
          </w:tcPr>
          <w:p w14:paraId="432F767E" w14:textId="77777777" w:rsidR="00770375" w:rsidRPr="009E7A38" w:rsidRDefault="00770375" w:rsidP="00774337">
            <w:pPr>
              <w:rPr>
                <w:rFonts w:asciiTheme="majorBidi" w:hAnsiTheme="majorBidi" w:cstheme="majorBidi"/>
              </w:rPr>
            </w:pPr>
            <w:r w:rsidRPr="009E7A38">
              <w:rPr>
                <w:rFonts w:asciiTheme="majorBidi" w:hAnsiTheme="majorBidi" w:cstheme="majorBidi"/>
              </w:rPr>
              <w:t>Tél secrétariat</w:t>
            </w:r>
          </w:p>
        </w:tc>
        <w:tc>
          <w:tcPr>
            <w:tcW w:w="2587" w:type="dxa"/>
          </w:tcPr>
          <w:p w14:paraId="0EE19F4F" w14:textId="77777777" w:rsidR="00770375" w:rsidRPr="009E7A38" w:rsidRDefault="00770375" w:rsidP="00774337">
            <w:pPr>
              <w:rPr>
                <w:rFonts w:asciiTheme="majorBidi" w:hAnsiTheme="majorBidi" w:cstheme="majorBidi"/>
              </w:rPr>
            </w:pPr>
          </w:p>
        </w:tc>
        <w:tc>
          <w:tcPr>
            <w:tcW w:w="1433" w:type="dxa"/>
            <w:shd w:val="clear" w:color="auto" w:fill="F2F2F2"/>
          </w:tcPr>
          <w:p w14:paraId="00A963E2" w14:textId="77777777" w:rsidR="00770375" w:rsidRPr="009E7A38" w:rsidRDefault="00770375" w:rsidP="00774337">
            <w:pPr>
              <w:rPr>
                <w:rFonts w:asciiTheme="majorBidi" w:hAnsiTheme="majorBidi" w:cstheme="majorBidi"/>
              </w:rPr>
            </w:pPr>
            <w:r w:rsidRPr="009E7A38">
              <w:rPr>
                <w:rFonts w:asciiTheme="majorBidi" w:hAnsiTheme="majorBidi" w:cstheme="majorBidi"/>
              </w:rPr>
              <w:t xml:space="preserve">Jour :                         </w:t>
            </w:r>
          </w:p>
        </w:tc>
        <w:tc>
          <w:tcPr>
            <w:tcW w:w="1544" w:type="dxa"/>
          </w:tcPr>
          <w:p w14:paraId="7D6981D5" w14:textId="77777777" w:rsidR="00770375" w:rsidRPr="009E7A38" w:rsidRDefault="00770375" w:rsidP="008F2FE9">
            <w:pPr>
              <w:rPr>
                <w:rFonts w:asciiTheme="majorBidi" w:hAnsiTheme="majorBidi" w:cstheme="majorBidi"/>
              </w:rPr>
            </w:pPr>
          </w:p>
        </w:tc>
        <w:tc>
          <w:tcPr>
            <w:tcW w:w="992" w:type="dxa"/>
            <w:shd w:val="clear" w:color="auto" w:fill="F2F2F2"/>
          </w:tcPr>
          <w:p w14:paraId="53A6B314" w14:textId="77777777" w:rsidR="00770375" w:rsidRPr="009E7A38" w:rsidRDefault="00770375" w:rsidP="00774337">
            <w:pPr>
              <w:rPr>
                <w:rFonts w:asciiTheme="majorBidi" w:hAnsiTheme="majorBidi" w:cstheme="majorBidi"/>
              </w:rPr>
            </w:pPr>
            <w:r w:rsidRPr="009E7A38">
              <w:rPr>
                <w:rFonts w:asciiTheme="majorBidi" w:hAnsiTheme="majorBidi" w:cstheme="majorBidi"/>
              </w:rPr>
              <w:t>heure</w:t>
            </w:r>
          </w:p>
        </w:tc>
        <w:tc>
          <w:tcPr>
            <w:tcW w:w="985" w:type="dxa"/>
          </w:tcPr>
          <w:p w14:paraId="3D30DE75" w14:textId="77777777" w:rsidR="00770375" w:rsidRPr="009E7A38" w:rsidRDefault="00770375" w:rsidP="00774337">
            <w:pPr>
              <w:rPr>
                <w:rFonts w:asciiTheme="majorBidi" w:hAnsiTheme="majorBidi" w:cstheme="majorBidi"/>
              </w:rPr>
            </w:pPr>
          </w:p>
        </w:tc>
      </w:tr>
      <w:tr w:rsidR="008A5F23" w:rsidRPr="009E7A38" w14:paraId="3D45BDDA" w14:textId="77777777" w:rsidTr="00774337">
        <w:tc>
          <w:tcPr>
            <w:tcW w:w="1519" w:type="dxa"/>
            <w:shd w:val="clear" w:color="auto" w:fill="F2F2F2"/>
          </w:tcPr>
          <w:p w14:paraId="37C0577B" w14:textId="77777777" w:rsidR="00770375" w:rsidRPr="009E7A38" w:rsidRDefault="00770375" w:rsidP="00774337">
            <w:pPr>
              <w:rPr>
                <w:rFonts w:asciiTheme="majorBidi" w:hAnsiTheme="majorBidi" w:cstheme="majorBidi"/>
              </w:rPr>
            </w:pPr>
            <w:r w:rsidRPr="009E7A38">
              <w:rPr>
                <w:rFonts w:asciiTheme="majorBidi" w:hAnsiTheme="majorBidi" w:cstheme="majorBidi"/>
              </w:rPr>
              <w:t>Autre</w:t>
            </w:r>
          </w:p>
        </w:tc>
        <w:tc>
          <w:tcPr>
            <w:tcW w:w="2587" w:type="dxa"/>
          </w:tcPr>
          <w:p w14:paraId="68E8CFAA" w14:textId="77777777" w:rsidR="00770375" w:rsidRPr="009E7A38" w:rsidRDefault="00770375" w:rsidP="00774337">
            <w:pPr>
              <w:rPr>
                <w:rFonts w:asciiTheme="majorBidi" w:hAnsiTheme="majorBidi" w:cstheme="majorBidi"/>
              </w:rPr>
            </w:pPr>
          </w:p>
        </w:tc>
        <w:tc>
          <w:tcPr>
            <w:tcW w:w="1433" w:type="dxa"/>
            <w:shd w:val="clear" w:color="auto" w:fill="F2F2F2"/>
          </w:tcPr>
          <w:p w14:paraId="46739F9F" w14:textId="77777777" w:rsidR="00770375" w:rsidRPr="009E7A38" w:rsidRDefault="00770375" w:rsidP="00774337">
            <w:pPr>
              <w:rPr>
                <w:rFonts w:asciiTheme="majorBidi" w:hAnsiTheme="majorBidi" w:cstheme="majorBidi"/>
              </w:rPr>
            </w:pPr>
            <w:r w:rsidRPr="009E7A38">
              <w:rPr>
                <w:rFonts w:asciiTheme="majorBidi" w:hAnsiTheme="majorBidi" w:cstheme="majorBidi"/>
              </w:rPr>
              <w:t xml:space="preserve">Bâtiment :                                 </w:t>
            </w:r>
          </w:p>
        </w:tc>
        <w:tc>
          <w:tcPr>
            <w:tcW w:w="1544" w:type="dxa"/>
          </w:tcPr>
          <w:p w14:paraId="5CBF820F" w14:textId="77777777" w:rsidR="00770375" w:rsidRPr="009E7A38" w:rsidRDefault="00CC6FBC" w:rsidP="00774337">
            <w:pPr>
              <w:rPr>
                <w:rFonts w:asciiTheme="majorBidi" w:hAnsiTheme="majorBidi" w:cstheme="majorBidi"/>
              </w:rPr>
            </w:pPr>
            <w:r w:rsidRPr="009E7A38">
              <w:rPr>
                <w:rFonts w:asciiTheme="majorBidi" w:hAnsiTheme="majorBidi" w:cstheme="majorBidi"/>
              </w:rPr>
              <w:t xml:space="preserve">SNV </w:t>
            </w:r>
          </w:p>
        </w:tc>
        <w:tc>
          <w:tcPr>
            <w:tcW w:w="992" w:type="dxa"/>
            <w:shd w:val="clear" w:color="auto" w:fill="F2F2F2"/>
          </w:tcPr>
          <w:p w14:paraId="39ED577C" w14:textId="77777777" w:rsidR="00770375" w:rsidRPr="009E7A38" w:rsidRDefault="00770375" w:rsidP="00774337">
            <w:pPr>
              <w:rPr>
                <w:rFonts w:asciiTheme="majorBidi" w:hAnsiTheme="majorBidi" w:cstheme="majorBidi"/>
              </w:rPr>
            </w:pPr>
            <w:r w:rsidRPr="009E7A38">
              <w:rPr>
                <w:rFonts w:asciiTheme="majorBidi" w:hAnsiTheme="majorBidi" w:cstheme="majorBidi"/>
              </w:rPr>
              <w:t>Bureau :</w:t>
            </w:r>
          </w:p>
        </w:tc>
        <w:tc>
          <w:tcPr>
            <w:tcW w:w="985" w:type="dxa"/>
          </w:tcPr>
          <w:p w14:paraId="61420850" w14:textId="77777777" w:rsidR="00770375" w:rsidRPr="009E7A38" w:rsidRDefault="00974C51" w:rsidP="00774337">
            <w:pPr>
              <w:rPr>
                <w:rFonts w:asciiTheme="majorBidi" w:hAnsiTheme="majorBidi" w:cstheme="majorBidi"/>
              </w:rPr>
            </w:pPr>
            <w:r w:rsidRPr="009E7A38">
              <w:rPr>
                <w:rFonts w:asciiTheme="majorBidi" w:hAnsiTheme="majorBidi" w:cstheme="majorBidi"/>
              </w:rPr>
              <w:t>14</w:t>
            </w:r>
          </w:p>
        </w:tc>
      </w:tr>
    </w:tbl>
    <w:p w14:paraId="37913767" w14:textId="77777777" w:rsidR="009B73C9" w:rsidRPr="009E7A38" w:rsidRDefault="009B73C9" w:rsidP="00DB1B06">
      <w:pPr>
        <w:rPr>
          <w:rFonts w:asciiTheme="majorBidi" w:hAnsiTheme="majorBidi" w:cstheme="majorBidi"/>
        </w:rPr>
      </w:pPr>
    </w:p>
    <w:p w14:paraId="590730C6" w14:textId="77777777" w:rsidR="000C19B5" w:rsidRPr="009E7A38" w:rsidRDefault="000C19B5" w:rsidP="00DB1B06">
      <w:pPr>
        <w:rPr>
          <w:rFonts w:asciiTheme="majorBidi" w:hAnsiTheme="majorBidi" w:cstheme="majorBid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6"/>
        <w:gridCol w:w="1616"/>
        <w:gridCol w:w="852"/>
        <w:gridCol w:w="850"/>
        <w:gridCol w:w="850"/>
        <w:gridCol w:w="850"/>
        <w:gridCol w:w="852"/>
        <w:gridCol w:w="844"/>
      </w:tblGrid>
      <w:tr w:rsidR="000C19B5" w:rsidRPr="009E7A38" w14:paraId="4189AC2C" w14:textId="77777777" w:rsidTr="00774337">
        <w:tc>
          <w:tcPr>
            <w:tcW w:w="5000" w:type="pct"/>
            <w:gridSpan w:val="8"/>
          </w:tcPr>
          <w:p w14:paraId="03E70B47" w14:textId="77777777" w:rsidR="000C19B5" w:rsidRPr="009E7A38" w:rsidRDefault="000C19B5" w:rsidP="00774337">
            <w:pPr>
              <w:jc w:val="center"/>
              <w:rPr>
                <w:rFonts w:asciiTheme="majorBidi" w:hAnsiTheme="majorBidi" w:cstheme="majorBidi"/>
                <w:sz w:val="36"/>
                <w:szCs w:val="36"/>
              </w:rPr>
            </w:pPr>
            <w:r w:rsidRPr="009E7A38">
              <w:rPr>
                <w:rFonts w:asciiTheme="majorBidi" w:hAnsiTheme="majorBidi" w:cstheme="majorBidi"/>
                <w:sz w:val="36"/>
                <w:szCs w:val="36"/>
              </w:rPr>
              <w:t>TRAVAUX DIRIGES</w:t>
            </w:r>
          </w:p>
          <w:p w14:paraId="51A8531F" w14:textId="77777777" w:rsidR="009A4FF8" w:rsidRPr="009E7A38" w:rsidRDefault="009A4FF8" w:rsidP="00774337">
            <w:pPr>
              <w:jc w:val="center"/>
              <w:rPr>
                <w:rFonts w:asciiTheme="majorBidi" w:hAnsiTheme="majorBidi" w:cstheme="majorBidi"/>
              </w:rPr>
            </w:pPr>
            <w:r w:rsidRPr="009E7A38">
              <w:rPr>
                <w:rFonts w:asciiTheme="majorBidi" w:hAnsiTheme="majorBidi" w:cstheme="majorBidi"/>
                <w:sz w:val="36"/>
                <w:szCs w:val="36"/>
              </w:rPr>
              <w:t>(Réception des étudiants par semaine)</w:t>
            </w:r>
          </w:p>
        </w:tc>
      </w:tr>
      <w:tr w:rsidR="000C19B5" w:rsidRPr="009E7A38" w14:paraId="5E4C2D4B" w14:textId="77777777" w:rsidTr="00774337">
        <w:tc>
          <w:tcPr>
            <w:tcW w:w="1295" w:type="pct"/>
            <w:vMerge w:val="restart"/>
            <w:shd w:val="clear" w:color="auto" w:fill="D9D9D9"/>
          </w:tcPr>
          <w:p w14:paraId="599EDAA4" w14:textId="77777777" w:rsidR="000C19B5" w:rsidRPr="009E7A38" w:rsidRDefault="000C19B5" w:rsidP="00774337">
            <w:pPr>
              <w:jc w:val="center"/>
              <w:rPr>
                <w:rFonts w:asciiTheme="majorBidi" w:hAnsiTheme="majorBidi" w:cstheme="majorBidi"/>
              </w:rPr>
            </w:pPr>
            <w:r w:rsidRPr="009E7A38">
              <w:rPr>
                <w:rFonts w:asciiTheme="majorBidi" w:hAnsiTheme="majorBidi" w:cstheme="majorBidi"/>
              </w:rPr>
              <w:t xml:space="preserve">NOMS ET PRENOMS DES ENSEIGNANTS </w:t>
            </w:r>
          </w:p>
        </w:tc>
        <w:tc>
          <w:tcPr>
            <w:tcW w:w="892" w:type="pct"/>
            <w:vMerge w:val="restart"/>
            <w:shd w:val="clear" w:color="auto" w:fill="D9D9D9"/>
            <w:vAlign w:val="center"/>
          </w:tcPr>
          <w:p w14:paraId="3E36AA6F" w14:textId="77777777" w:rsidR="000C19B5" w:rsidRPr="009E7A38" w:rsidRDefault="000C19B5" w:rsidP="00774337">
            <w:pPr>
              <w:jc w:val="center"/>
              <w:rPr>
                <w:rFonts w:asciiTheme="majorBidi" w:hAnsiTheme="majorBidi" w:cstheme="majorBidi"/>
              </w:rPr>
            </w:pPr>
            <w:r w:rsidRPr="009E7A38">
              <w:rPr>
                <w:rFonts w:asciiTheme="majorBidi" w:hAnsiTheme="majorBidi" w:cstheme="majorBidi"/>
              </w:rPr>
              <w:t>Bureau/salle réception</w:t>
            </w:r>
          </w:p>
        </w:tc>
        <w:tc>
          <w:tcPr>
            <w:tcW w:w="939" w:type="pct"/>
            <w:gridSpan w:val="2"/>
            <w:shd w:val="clear" w:color="auto" w:fill="D9D9D9"/>
          </w:tcPr>
          <w:p w14:paraId="52352A88" w14:textId="77777777" w:rsidR="000C19B5" w:rsidRPr="009E7A38" w:rsidRDefault="000C19B5" w:rsidP="00774337">
            <w:pPr>
              <w:jc w:val="center"/>
              <w:rPr>
                <w:rFonts w:asciiTheme="majorBidi" w:hAnsiTheme="majorBidi" w:cstheme="majorBidi"/>
              </w:rPr>
            </w:pPr>
            <w:r w:rsidRPr="009E7A38">
              <w:rPr>
                <w:rFonts w:asciiTheme="majorBidi" w:hAnsiTheme="majorBidi" w:cstheme="majorBidi"/>
              </w:rPr>
              <w:t>Séance 1</w:t>
            </w:r>
          </w:p>
        </w:tc>
        <w:tc>
          <w:tcPr>
            <w:tcW w:w="938" w:type="pct"/>
            <w:gridSpan w:val="2"/>
            <w:shd w:val="clear" w:color="auto" w:fill="D9D9D9"/>
          </w:tcPr>
          <w:p w14:paraId="5CAD84D0" w14:textId="77777777" w:rsidR="000C19B5" w:rsidRPr="009E7A38" w:rsidRDefault="000C19B5" w:rsidP="00774337">
            <w:pPr>
              <w:jc w:val="center"/>
              <w:rPr>
                <w:rFonts w:asciiTheme="majorBidi" w:hAnsiTheme="majorBidi" w:cstheme="majorBidi"/>
              </w:rPr>
            </w:pPr>
            <w:r w:rsidRPr="009E7A38">
              <w:rPr>
                <w:rFonts w:asciiTheme="majorBidi" w:hAnsiTheme="majorBidi" w:cstheme="majorBidi"/>
              </w:rPr>
              <w:t>Séance 2</w:t>
            </w:r>
          </w:p>
        </w:tc>
        <w:tc>
          <w:tcPr>
            <w:tcW w:w="936" w:type="pct"/>
            <w:gridSpan w:val="2"/>
            <w:shd w:val="clear" w:color="auto" w:fill="D9D9D9"/>
          </w:tcPr>
          <w:p w14:paraId="07CCFE80" w14:textId="77777777" w:rsidR="000C19B5" w:rsidRPr="009E7A38" w:rsidRDefault="000C19B5" w:rsidP="00774337">
            <w:pPr>
              <w:jc w:val="center"/>
              <w:rPr>
                <w:rFonts w:asciiTheme="majorBidi" w:hAnsiTheme="majorBidi" w:cstheme="majorBidi"/>
              </w:rPr>
            </w:pPr>
            <w:r w:rsidRPr="009E7A38">
              <w:rPr>
                <w:rFonts w:asciiTheme="majorBidi" w:hAnsiTheme="majorBidi" w:cstheme="majorBidi"/>
              </w:rPr>
              <w:t>Séance 3</w:t>
            </w:r>
          </w:p>
        </w:tc>
      </w:tr>
      <w:tr w:rsidR="009A4FF8" w:rsidRPr="009E7A38" w14:paraId="403DFFA7" w14:textId="77777777" w:rsidTr="00774337">
        <w:tc>
          <w:tcPr>
            <w:tcW w:w="1295" w:type="pct"/>
            <w:vMerge/>
            <w:shd w:val="clear" w:color="auto" w:fill="D9D9D9"/>
          </w:tcPr>
          <w:p w14:paraId="2B728A50" w14:textId="77777777" w:rsidR="000C19B5" w:rsidRPr="009E7A38" w:rsidRDefault="000C19B5" w:rsidP="00774337">
            <w:pPr>
              <w:jc w:val="center"/>
              <w:rPr>
                <w:rFonts w:asciiTheme="majorBidi" w:hAnsiTheme="majorBidi" w:cstheme="majorBidi"/>
              </w:rPr>
            </w:pPr>
          </w:p>
        </w:tc>
        <w:tc>
          <w:tcPr>
            <w:tcW w:w="892" w:type="pct"/>
            <w:vMerge/>
            <w:shd w:val="clear" w:color="auto" w:fill="D9D9D9"/>
          </w:tcPr>
          <w:p w14:paraId="6430E066" w14:textId="77777777" w:rsidR="000C19B5" w:rsidRPr="009E7A38" w:rsidRDefault="000C19B5" w:rsidP="00774337">
            <w:pPr>
              <w:rPr>
                <w:rFonts w:asciiTheme="majorBidi" w:hAnsiTheme="majorBidi" w:cstheme="majorBidi"/>
              </w:rPr>
            </w:pPr>
          </w:p>
        </w:tc>
        <w:tc>
          <w:tcPr>
            <w:tcW w:w="470" w:type="pct"/>
            <w:shd w:val="clear" w:color="auto" w:fill="D9D9D9"/>
            <w:vAlign w:val="center"/>
          </w:tcPr>
          <w:p w14:paraId="421D91E1" w14:textId="77777777" w:rsidR="000C19B5" w:rsidRPr="009E7A38" w:rsidRDefault="00E27395" w:rsidP="00774337">
            <w:pPr>
              <w:jc w:val="center"/>
              <w:rPr>
                <w:rFonts w:asciiTheme="majorBidi" w:hAnsiTheme="majorBidi" w:cstheme="majorBidi"/>
              </w:rPr>
            </w:pPr>
            <w:r w:rsidRPr="009E7A38">
              <w:rPr>
                <w:rFonts w:asciiTheme="majorBidi" w:hAnsiTheme="majorBidi" w:cstheme="majorBidi"/>
              </w:rPr>
              <w:t>J</w:t>
            </w:r>
            <w:r w:rsidR="000C19B5" w:rsidRPr="009E7A38">
              <w:rPr>
                <w:rFonts w:asciiTheme="majorBidi" w:hAnsiTheme="majorBidi" w:cstheme="majorBidi"/>
              </w:rPr>
              <w:t>our</w:t>
            </w:r>
          </w:p>
        </w:tc>
        <w:tc>
          <w:tcPr>
            <w:tcW w:w="469" w:type="pct"/>
            <w:shd w:val="clear" w:color="auto" w:fill="D9D9D9"/>
            <w:vAlign w:val="center"/>
          </w:tcPr>
          <w:p w14:paraId="03724301" w14:textId="77777777" w:rsidR="000C19B5" w:rsidRPr="009E7A38" w:rsidRDefault="00E27395" w:rsidP="00774337">
            <w:pPr>
              <w:jc w:val="center"/>
              <w:rPr>
                <w:rFonts w:asciiTheme="majorBidi" w:hAnsiTheme="majorBidi" w:cstheme="majorBidi"/>
              </w:rPr>
            </w:pPr>
            <w:r w:rsidRPr="009E7A38">
              <w:rPr>
                <w:rFonts w:asciiTheme="majorBidi" w:hAnsiTheme="majorBidi" w:cstheme="majorBidi"/>
              </w:rPr>
              <w:t>H</w:t>
            </w:r>
            <w:r w:rsidR="000C19B5" w:rsidRPr="009E7A38">
              <w:rPr>
                <w:rFonts w:asciiTheme="majorBidi" w:hAnsiTheme="majorBidi" w:cstheme="majorBidi"/>
              </w:rPr>
              <w:t>eure</w:t>
            </w:r>
            <w:r w:rsidRPr="009E7A38">
              <w:rPr>
                <w:rFonts w:asciiTheme="majorBidi" w:hAnsiTheme="majorBidi" w:cstheme="majorBidi"/>
              </w:rPr>
              <w:t xml:space="preserve"> </w:t>
            </w:r>
          </w:p>
        </w:tc>
        <w:tc>
          <w:tcPr>
            <w:tcW w:w="469" w:type="pct"/>
            <w:shd w:val="clear" w:color="auto" w:fill="D9D9D9"/>
            <w:vAlign w:val="center"/>
          </w:tcPr>
          <w:p w14:paraId="51811DCE" w14:textId="77777777" w:rsidR="000C19B5" w:rsidRPr="009E7A38" w:rsidRDefault="00E27395" w:rsidP="00774337">
            <w:pPr>
              <w:jc w:val="center"/>
              <w:rPr>
                <w:rFonts w:asciiTheme="majorBidi" w:hAnsiTheme="majorBidi" w:cstheme="majorBidi"/>
              </w:rPr>
            </w:pPr>
            <w:r w:rsidRPr="009E7A38">
              <w:rPr>
                <w:rFonts w:asciiTheme="majorBidi" w:hAnsiTheme="majorBidi" w:cstheme="majorBidi"/>
              </w:rPr>
              <w:t>J</w:t>
            </w:r>
            <w:r w:rsidR="000C19B5" w:rsidRPr="009E7A38">
              <w:rPr>
                <w:rFonts w:asciiTheme="majorBidi" w:hAnsiTheme="majorBidi" w:cstheme="majorBidi"/>
              </w:rPr>
              <w:t>our</w:t>
            </w:r>
            <w:r w:rsidRPr="009E7A38">
              <w:rPr>
                <w:rFonts w:asciiTheme="majorBidi" w:hAnsiTheme="majorBidi" w:cstheme="majorBidi"/>
              </w:rPr>
              <w:t xml:space="preserve"> </w:t>
            </w:r>
          </w:p>
        </w:tc>
        <w:tc>
          <w:tcPr>
            <w:tcW w:w="469" w:type="pct"/>
            <w:shd w:val="clear" w:color="auto" w:fill="D9D9D9"/>
            <w:vAlign w:val="center"/>
          </w:tcPr>
          <w:p w14:paraId="61615AA0" w14:textId="77777777" w:rsidR="000C19B5" w:rsidRPr="009E7A38" w:rsidRDefault="009A4FF8" w:rsidP="00774337">
            <w:pPr>
              <w:jc w:val="center"/>
              <w:rPr>
                <w:rFonts w:asciiTheme="majorBidi" w:hAnsiTheme="majorBidi" w:cstheme="majorBidi"/>
              </w:rPr>
            </w:pPr>
            <w:r w:rsidRPr="009E7A38">
              <w:rPr>
                <w:rFonts w:asciiTheme="majorBidi" w:hAnsiTheme="majorBidi" w:cstheme="majorBidi"/>
              </w:rPr>
              <w:t>H</w:t>
            </w:r>
            <w:r w:rsidR="000C19B5" w:rsidRPr="009E7A38">
              <w:rPr>
                <w:rFonts w:asciiTheme="majorBidi" w:hAnsiTheme="majorBidi" w:cstheme="majorBidi"/>
              </w:rPr>
              <w:t>eure</w:t>
            </w:r>
          </w:p>
        </w:tc>
        <w:tc>
          <w:tcPr>
            <w:tcW w:w="470" w:type="pct"/>
            <w:shd w:val="clear" w:color="auto" w:fill="D9D9D9"/>
            <w:vAlign w:val="center"/>
          </w:tcPr>
          <w:p w14:paraId="6EDE9074" w14:textId="77777777" w:rsidR="000C19B5" w:rsidRPr="009E7A38" w:rsidRDefault="00E27395" w:rsidP="00774337">
            <w:pPr>
              <w:jc w:val="center"/>
              <w:rPr>
                <w:rFonts w:asciiTheme="majorBidi" w:hAnsiTheme="majorBidi" w:cstheme="majorBidi"/>
              </w:rPr>
            </w:pPr>
            <w:r w:rsidRPr="009E7A38">
              <w:rPr>
                <w:rFonts w:asciiTheme="majorBidi" w:hAnsiTheme="majorBidi" w:cstheme="majorBidi"/>
              </w:rPr>
              <w:t>J</w:t>
            </w:r>
            <w:r w:rsidR="000C19B5" w:rsidRPr="009E7A38">
              <w:rPr>
                <w:rFonts w:asciiTheme="majorBidi" w:hAnsiTheme="majorBidi" w:cstheme="majorBidi"/>
              </w:rPr>
              <w:t>our</w:t>
            </w:r>
            <w:r w:rsidRPr="009E7A38">
              <w:rPr>
                <w:rFonts w:asciiTheme="majorBidi" w:hAnsiTheme="majorBidi" w:cstheme="majorBidi"/>
              </w:rPr>
              <w:t xml:space="preserve"> </w:t>
            </w:r>
          </w:p>
        </w:tc>
        <w:tc>
          <w:tcPr>
            <w:tcW w:w="466" w:type="pct"/>
            <w:shd w:val="clear" w:color="auto" w:fill="D9D9D9"/>
            <w:vAlign w:val="center"/>
          </w:tcPr>
          <w:p w14:paraId="6B58944B" w14:textId="77777777" w:rsidR="000C19B5" w:rsidRPr="009E7A38" w:rsidRDefault="00E27395" w:rsidP="00774337">
            <w:pPr>
              <w:jc w:val="center"/>
              <w:rPr>
                <w:rFonts w:asciiTheme="majorBidi" w:hAnsiTheme="majorBidi" w:cstheme="majorBidi"/>
              </w:rPr>
            </w:pPr>
            <w:r w:rsidRPr="009E7A38">
              <w:rPr>
                <w:rFonts w:asciiTheme="majorBidi" w:hAnsiTheme="majorBidi" w:cstheme="majorBidi"/>
              </w:rPr>
              <w:t>H</w:t>
            </w:r>
            <w:r w:rsidR="000C19B5" w:rsidRPr="009E7A38">
              <w:rPr>
                <w:rFonts w:asciiTheme="majorBidi" w:hAnsiTheme="majorBidi" w:cstheme="majorBidi"/>
              </w:rPr>
              <w:t>eure</w:t>
            </w:r>
            <w:r w:rsidRPr="009E7A38">
              <w:rPr>
                <w:rFonts w:asciiTheme="majorBidi" w:hAnsiTheme="majorBidi" w:cstheme="majorBidi"/>
              </w:rPr>
              <w:t xml:space="preserve"> </w:t>
            </w:r>
          </w:p>
        </w:tc>
      </w:tr>
      <w:tr w:rsidR="00974C51" w:rsidRPr="009E7A38" w14:paraId="5A36EC16" w14:textId="77777777" w:rsidTr="00774337">
        <w:tc>
          <w:tcPr>
            <w:tcW w:w="1295" w:type="pct"/>
          </w:tcPr>
          <w:p w14:paraId="25856DA1" w14:textId="77777777" w:rsidR="00974C51" w:rsidRPr="009E7A38" w:rsidRDefault="0031291F" w:rsidP="00774337">
            <w:pPr>
              <w:rPr>
                <w:rFonts w:asciiTheme="majorBidi" w:hAnsiTheme="majorBidi" w:cstheme="majorBidi"/>
              </w:rPr>
            </w:pPr>
            <w:r w:rsidRPr="009E7A38">
              <w:rPr>
                <w:rFonts w:asciiTheme="majorBidi" w:hAnsiTheme="majorBidi" w:cstheme="majorBidi"/>
              </w:rPr>
              <w:fldChar w:fldCharType="begin">
                <w:ffData>
                  <w:name w:val="Texte16"/>
                  <w:enabled/>
                  <w:calcOnExit w:val="0"/>
                  <w:textInput>
                    <w:maxLength w:val="20"/>
                    <w:format w:val="FIRST CAPITAL"/>
                  </w:textInput>
                </w:ffData>
              </w:fldChar>
            </w:r>
            <w:bookmarkStart w:id="2" w:name="Texte16"/>
            <w:r w:rsidR="00974C51" w:rsidRPr="009E7A38">
              <w:rPr>
                <w:rFonts w:asciiTheme="majorBidi" w:hAnsiTheme="majorBidi" w:cstheme="majorBidi"/>
              </w:rPr>
              <w:instrText xml:space="preserve"> FORMTEXT </w:instrText>
            </w:r>
            <w:r w:rsidR="00000000">
              <w:rPr>
                <w:rFonts w:asciiTheme="majorBidi" w:hAnsiTheme="majorBidi" w:cstheme="majorBidi"/>
              </w:rPr>
            </w:r>
            <w:r w:rsidR="00000000">
              <w:rPr>
                <w:rFonts w:asciiTheme="majorBidi" w:hAnsiTheme="majorBidi" w:cstheme="majorBidi"/>
              </w:rPr>
              <w:fldChar w:fldCharType="separate"/>
            </w:r>
            <w:r w:rsidRPr="009E7A38">
              <w:rPr>
                <w:rFonts w:asciiTheme="majorBidi" w:hAnsiTheme="majorBidi" w:cstheme="majorBidi"/>
              </w:rPr>
              <w:fldChar w:fldCharType="end"/>
            </w:r>
            <w:bookmarkEnd w:id="2"/>
          </w:p>
        </w:tc>
        <w:tc>
          <w:tcPr>
            <w:tcW w:w="892" w:type="pct"/>
          </w:tcPr>
          <w:p w14:paraId="0ACB89AA" w14:textId="77777777" w:rsidR="00974C51" w:rsidRPr="009E7A38" w:rsidRDefault="00974C51" w:rsidP="00774337">
            <w:pPr>
              <w:jc w:val="center"/>
              <w:rPr>
                <w:rFonts w:asciiTheme="majorBidi" w:hAnsiTheme="majorBidi" w:cstheme="majorBidi"/>
              </w:rPr>
            </w:pPr>
          </w:p>
        </w:tc>
        <w:tc>
          <w:tcPr>
            <w:tcW w:w="470" w:type="pct"/>
          </w:tcPr>
          <w:p w14:paraId="3D6CFFDF" w14:textId="77777777" w:rsidR="00974C51" w:rsidRPr="009E7A38" w:rsidRDefault="00974C51" w:rsidP="00C83092">
            <w:pPr>
              <w:rPr>
                <w:rFonts w:asciiTheme="majorBidi" w:hAnsiTheme="majorBidi" w:cstheme="majorBidi"/>
              </w:rPr>
            </w:pPr>
          </w:p>
        </w:tc>
        <w:tc>
          <w:tcPr>
            <w:tcW w:w="469" w:type="pct"/>
          </w:tcPr>
          <w:p w14:paraId="19A0E1EF" w14:textId="77777777" w:rsidR="00974C51" w:rsidRPr="009E7A38" w:rsidRDefault="00974C51" w:rsidP="00774337">
            <w:pPr>
              <w:rPr>
                <w:rFonts w:asciiTheme="majorBidi" w:hAnsiTheme="majorBidi" w:cstheme="majorBidi"/>
              </w:rPr>
            </w:pPr>
          </w:p>
        </w:tc>
        <w:tc>
          <w:tcPr>
            <w:tcW w:w="469" w:type="pct"/>
          </w:tcPr>
          <w:p w14:paraId="4C085215" w14:textId="77777777" w:rsidR="00974C51" w:rsidRPr="009E7A38" w:rsidRDefault="00974C51" w:rsidP="00774337">
            <w:pPr>
              <w:rPr>
                <w:rFonts w:asciiTheme="majorBidi" w:hAnsiTheme="majorBidi" w:cstheme="majorBidi"/>
              </w:rPr>
            </w:pPr>
          </w:p>
        </w:tc>
        <w:tc>
          <w:tcPr>
            <w:tcW w:w="469" w:type="pct"/>
          </w:tcPr>
          <w:p w14:paraId="7641DBAC" w14:textId="77777777" w:rsidR="00974C51" w:rsidRPr="009E7A38" w:rsidRDefault="00974C51" w:rsidP="00774337">
            <w:pPr>
              <w:rPr>
                <w:rFonts w:asciiTheme="majorBidi" w:hAnsiTheme="majorBidi" w:cstheme="majorBidi"/>
              </w:rPr>
            </w:pPr>
          </w:p>
        </w:tc>
        <w:tc>
          <w:tcPr>
            <w:tcW w:w="470" w:type="pct"/>
          </w:tcPr>
          <w:p w14:paraId="579552D7" w14:textId="77777777" w:rsidR="00974C51" w:rsidRPr="009E7A38" w:rsidRDefault="00974C51" w:rsidP="00774337">
            <w:pPr>
              <w:rPr>
                <w:rFonts w:asciiTheme="majorBidi" w:hAnsiTheme="majorBidi" w:cstheme="majorBidi"/>
              </w:rPr>
            </w:pPr>
          </w:p>
        </w:tc>
        <w:tc>
          <w:tcPr>
            <w:tcW w:w="466" w:type="pct"/>
          </w:tcPr>
          <w:p w14:paraId="1697D79A" w14:textId="77777777" w:rsidR="00974C51" w:rsidRPr="009E7A38" w:rsidRDefault="00974C51" w:rsidP="00774337">
            <w:pPr>
              <w:rPr>
                <w:rFonts w:asciiTheme="majorBidi" w:hAnsiTheme="majorBidi" w:cstheme="majorBidi"/>
              </w:rPr>
            </w:pPr>
          </w:p>
        </w:tc>
      </w:tr>
      <w:tr w:rsidR="00974C51" w:rsidRPr="009E7A38" w14:paraId="574DE085" w14:textId="77777777" w:rsidTr="00774337">
        <w:tc>
          <w:tcPr>
            <w:tcW w:w="1295" w:type="pct"/>
          </w:tcPr>
          <w:p w14:paraId="080BEA3A" w14:textId="77777777" w:rsidR="00974C51" w:rsidRPr="009E7A38" w:rsidRDefault="00974C51" w:rsidP="00774337">
            <w:pPr>
              <w:rPr>
                <w:rFonts w:asciiTheme="majorBidi" w:hAnsiTheme="majorBidi" w:cstheme="majorBidi"/>
              </w:rPr>
            </w:pPr>
          </w:p>
        </w:tc>
        <w:tc>
          <w:tcPr>
            <w:tcW w:w="892" w:type="pct"/>
          </w:tcPr>
          <w:p w14:paraId="4C256B91" w14:textId="77777777" w:rsidR="00974C51" w:rsidRPr="009E7A38" w:rsidRDefault="00974C51" w:rsidP="00774337">
            <w:pPr>
              <w:jc w:val="center"/>
              <w:rPr>
                <w:rFonts w:asciiTheme="majorBidi" w:hAnsiTheme="majorBidi" w:cstheme="majorBidi"/>
              </w:rPr>
            </w:pPr>
          </w:p>
        </w:tc>
        <w:tc>
          <w:tcPr>
            <w:tcW w:w="470" w:type="pct"/>
          </w:tcPr>
          <w:p w14:paraId="529C71DE" w14:textId="77777777" w:rsidR="00974C51" w:rsidRPr="009E7A38" w:rsidRDefault="00974C51" w:rsidP="00774337">
            <w:pPr>
              <w:rPr>
                <w:rFonts w:asciiTheme="majorBidi" w:hAnsiTheme="majorBidi" w:cstheme="majorBidi"/>
              </w:rPr>
            </w:pPr>
          </w:p>
        </w:tc>
        <w:tc>
          <w:tcPr>
            <w:tcW w:w="469" w:type="pct"/>
          </w:tcPr>
          <w:p w14:paraId="56C92378" w14:textId="77777777" w:rsidR="00974C51" w:rsidRPr="009E7A38" w:rsidRDefault="00974C51" w:rsidP="00774337">
            <w:pPr>
              <w:rPr>
                <w:rFonts w:asciiTheme="majorBidi" w:hAnsiTheme="majorBidi" w:cstheme="majorBidi"/>
              </w:rPr>
            </w:pPr>
          </w:p>
        </w:tc>
        <w:tc>
          <w:tcPr>
            <w:tcW w:w="469" w:type="pct"/>
          </w:tcPr>
          <w:p w14:paraId="7D6299EB" w14:textId="77777777" w:rsidR="00974C51" w:rsidRPr="009E7A38" w:rsidRDefault="00974C51" w:rsidP="00774337">
            <w:pPr>
              <w:rPr>
                <w:rFonts w:asciiTheme="majorBidi" w:hAnsiTheme="majorBidi" w:cstheme="majorBidi"/>
              </w:rPr>
            </w:pPr>
          </w:p>
        </w:tc>
        <w:tc>
          <w:tcPr>
            <w:tcW w:w="469" w:type="pct"/>
          </w:tcPr>
          <w:p w14:paraId="4AB7B8B8" w14:textId="77777777" w:rsidR="00974C51" w:rsidRPr="009E7A38" w:rsidRDefault="00974C51" w:rsidP="00774337">
            <w:pPr>
              <w:rPr>
                <w:rFonts w:asciiTheme="majorBidi" w:hAnsiTheme="majorBidi" w:cstheme="majorBidi"/>
              </w:rPr>
            </w:pPr>
          </w:p>
        </w:tc>
        <w:tc>
          <w:tcPr>
            <w:tcW w:w="470" w:type="pct"/>
          </w:tcPr>
          <w:p w14:paraId="05363780" w14:textId="77777777" w:rsidR="00974C51" w:rsidRPr="009E7A38" w:rsidRDefault="00974C51" w:rsidP="00774337">
            <w:pPr>
              <w:rPr>
                <w:rFonts w:asciiTheme="majorBidi" w:hAnsiTheme="majorBidi" w:cstheme="majorBidi"/>
              </w:rPr>
            </w:pPr>
          </w:p>
        </w:tc>
        <w:tc>
          <w:tcPr>
            <w:tcW w:w="466" w:type="pct"/>
          </w:tcPr>
          <w:p w14:paraId="0BFBD603" w14:textId="77777777" w:rsidR="00974C51" w:rsidRPr="009E7A38" w:rsidRDefault="00974C51" w:rsidP="00774337">
            <w:pPr>
              <w:rPr>
                <w:rFonts w:asciiTheme="majorBidi" w:hAnsiTheme="majorBidi" w:cstheme="majorBidi"/>
              </w:rPr>
            </w:pPr>
          </w:p>
        </w:tc>
      </w:tr>
      <w:tr w:rsidR="00974C51" w:rsidRPr="009E7A38" w14:paraId="17476B9F" w14:textId="77777777" w:rsidTr="00774337">
        <w:tc>
          <w:tcPr>
            <w:tcW w:w="1295" w:type="pct"/>
          </w:tcPr>
          <w:p w14:paraId="61AB2754" w14:textId="77777777" w:rsidR="00974C51" w:rsidRPr="009E7A38" w:rsidRDefault="00974C51" w:rsidP="00774337">
            <w:pPr>
              <w:rPr>
                <w:rFonts w:asciiTheme="majorBidi" w:hAnsiTheme="majorBidi" w:cstheme="majorBidi"/>
              </w:rPr>
            </w:pPr>
          </w:p>
        </w:tc>
        <w:tc>
          <w:tcPr>
            <w:tcW w:w="892" w:type="pct"/>
          </w:tcPr>
          <w:p w14:paraId="7E10B99F" w14:textId="77777777" w:rsidR="00974C51" w:rsidRPr="009E7A38" w:rsidRDefault="00974C51" w:rsidP="00774337">
            <w:pPr>
              <w:jc w:val="center"/>
              <w:rPr>
                <w:rFonts w:asciiTheme="majorBidi" w:hAnsiTheme="majorBidi" w:cstheme="majorBidi"/>
              </w:rPr>
            </w:pPr>
          </w:p>
        </w:tc>
        <w:tc>
          <w:tcPr>
            <w:tcW w:w="470" w:type="pct"/>
          </w:tcPr>
          <w:p w14:paraId="62AE0F7B" w14:textId="77777777" w:rsidR="00974C51" w:rsidRPr="009E7A38" w:rsidRDefault="00974C51" w:rsidP="00774337">
            <w:pPr>
              <w:rPr>
                <w:rFonts w:asciiTheme="majorBidi" w:hAnsiTheme="majorBidi" w:cstheme="majorBidi"/>
              </w:rPr>
            </w:pPr>
          </w:p>
        </w:tc>
        <w:tc>
          <w:tcPr>
            <w:tcW w:w="469" w:type="pct"/>
          </w:tcPr>
          <w:p w14:paraId="4A94D24D" w14:textId="77777777" w:rsidR="00974C51" w:rsidRPr="009E7A38" w:rsidRDefault="00974C51" w:rsidP="00774337">
            <w:pPr>
              <w:rPr>
                <w:rFonts w:asciiTheme="majorBidi" w:hAnsiTheme="majorBidi" w:cstheme="majorBidi"/>
              </w:rPr>
            </w:pPr>
          </w:p>
        </w:tc>
        <w:tc>
          <w:tcPr>
            <w:tcW w:w="469" w:type="pct"/>
          </w:tcPr>
          <w:p w14:paraId="4A54AE09" w14:textId="77777777" w:rsidR="00974C51" w:rsidRPr="009E7A38" w:rsidRDefault="00974C51" w:rsidP="00774337">
            <w:pPr>
              <w:rPr>
                <w:rFonts w:asciiTheme="majorBidi" w:hAnsiTheme="majorBidi" w:cstheme="majorBidi"/>
              </w:rPr>
            </w:pPr>
          </w:p>
        </w:tc>
        <w:tc>
          <w:tcPr>
            <w:tcW w:w="469" w:type="pct"/>
          </w:tcPr>
          <w:p w14:paraId="2DA575D9" w14:textId="77777777" w:rsidR="00974C51" w:rsidRPr="009E7A38" w:rsidRDefault="00974C51" w:rsidP="00774337">
            <w:pPr>
              <w:rPr>
                <w:rFonts w:asciiTheme="majorBidi" w:hAnsiTheme="majorBidi" w:cstheme="majorBidi"/>
              </w:rPr>
            </w:pPr>
          </w:p>
        </w:tc>
        <w:tc>
          <w:tcPr>
            <w:tcW w:w="470" w:type="pct"/>
          </w:tcPr>
          <w:p w14:paraId="3FA6D2DC" w14:textId="77777777" w:rsidR="00974C51" w:rsidRPr="009E7A38" w:rsidRDefault="00974C51" w:rsidP="00774337">
            <w:pPr>
              <w:rPr>
                <w:rFonts w:asciiTheme="majorBidi" w:hAnsiTheme="majorBidi" w:cstheme="majorBidi"/>
              </w:rPr>
            </w:pPr>
          </w:p>
        </w:tc>
        <w:tc>
          <w:tcPr>
            <w:tcW w:w="466" w:type="pct"/>
          </w:tcPr>
          <w:p w14:paraId="7DF41144" w14:textId="77777777" w:rsidR="00974C51" w:rsidRPr="009E7A38" w:rsidRDefault="00974C51" w:rsidP="00774337">
            <w:pPr>
              <w:rPr>
                <w:rFonts w:asciiTheme="majorBidi" w:hAnsiTheme="majorBidi" w:cstheme="majorBidi"/>
              </w:rPr>
            </w:pPr>
          </w:p>
        </w:tc>
      </w:tr>
      <w:tr w:rsidR="00974C51" w:rsidRPr="009E7A38" w14:paraId="5D89E58E" w14:textId="77777777" w:rsidTr="00774337">
        <w:tc>
          <w:tcPr>
            <w:tcW w:w="1295" w:type="pct"/>
          </w:tcPr>
          <w:p w14:paraId="29F86770" w14:textId="77777777" w:rsidR="00974C51" w:rsidRPr="009E7A38" w:rsidRDefault="00974C51" w:rsidP="00774337">
            <w:pPr>
              <w:rPr>
                <w:rFonts w:asciiTheme="majorBidi" w:hAnsiTheme="majorBidi" w:cstheme="majorBidi"/>
              </w:rPr>
            </w:pPr>
          </w:p>
        </w:tc>
        <w:tc>
          <w:tcPr>
            <w:tcW w:w="892" w:type="pct"/>
          </w:tcPr>
          <w:p w14:paraId="39A501C3" w14:textId="77777777" w:rsidR="00974C51" w:rsidRPr="009E7A38" w:rsidRDefault="00974C51" w:rsidP="00774337">
            <w:pPr>
              <w:jc w:val="center"/>
              <w:rPr>
                <w:rFonts w:asciiTheme="majorBidi" w:hAnsiTheme="majorBidi" w:cstheme="majorBidi"/>
              </w:rPr>
            </w:pPr>
          </w:p>
        </w:tc>
        <w:tc>
          <w:tcPr>
            <w:tcW w:w="470" w:type="pct"/>
          </w:tcPr>
          <w:p w14:paraId="0A417A06" w14:textId="77777777" w:rsidR="00974C51" w:rsidRPr="009E7A38" w:rsidRDefault="00974C51" w:rsidP="00774337">
            <w:pPr>
              <w:rPr>
                <w:rFonts w:asciiTheme="majorBidi" w:hAnsiTheme="majorBidi" w:cstheme="majorBidi"/>
              </w:rPr>
            </w:pPr>
          </w:p>
        </w:tc>
        <w:tc>
          <w:tcPr>
            <w:tcW w:w="469" w:type="pct"/>
          </w:tcPr>
          <w:p w14:paraId="0CF2E60A" w14:textId="77777777" w:rsidR="00974C51" w:rsidRPr="009E7A38" w:rsidRDefault="00974C51" w:rsidP="00774337">
            <w:pPr>
              <w:rPr>
                <w:rFonts w:asciiTheme="majorBidi" w:hAnsiTheme="majorBidi" w:cstheme="majorBidi"/>
              </w:rPr>
            </w:pPr>
          </w:p>
        </w:tc>
        <w:tc>
          <w:tcPr>
            <w:tcW w:w="469" w:type="pct"/>
          </w:tcPr>
          <w:p w14:paraId="5D6FC767" w14:textId="77777777" w:rsidR="00974C51" w:rsidRPr="009E7A38" w:rsidRDefault="00974C51" w:rsidP="00774337">
            <w:pPr>
              <w:rPr>
                <w:rFonts w:asciiTheme="majorBidi" w:hAnsiTheme="majorBidi" w:cstheme="majorBidi"/>
              </w:rPr>
            </w:pPr>
          </w:p>
        </w:tc>
        <w:tc>
          <w:tcPr>
            <w:tcW w:w="469" w:type="pct"/>
          </w:tcPr>
          <w:p w14:paraId="244195FB" w14:textId="77777777" w:rsidR="00974C51" w:rsidRPr="009E7A38" w:rsidRDefault="00974C51" w:rsidP="00774337">
            <w:pPr>
              <w:rPr>
                <w:rFonts w:asciiTheme="majorBidi" w:hAnsiTheme="majorBidi" w:cstheme="majorBidi"/>
              </w:rPr>
            </w:pPr>
          </w:p>
        </w:tc>
        <w:tc>
          <w:tcPr>
            <w:tcW w:w="470" w:type="pct"/>
          </w:tcPr>
          <w:p w14:paraId="032396AE" w14:textId="77777777" w:rsidR="00974C51" w:rsidRPr="009E7A38" w:rsidRDefault="00974C51" w:rsidP="00774337">
            <w:pPr>
              <w:rPr>
                <w:rFonts w:asciiTheme="majorBidi" w:hAnsiTheme="majorBidi" w:cstheme="majorBidi"/>
              </w:rPr>
            </w:pPr>
          </w:p>
        </w:tc>
        <w:tc>
          <w:tcPr>
            <w:tcW w:w="466" w:type="pct"/>
          </w:tcPr>
          <w:p w14:paraId="0758322F" w14:textId="77777777" w:rsidR="00974C51" w:rsidRPr="009E7A38" w:rsidRDefault="00974C51" w:rsidP="00774337">
            <w:pPr>
              <w:rPr>
                <w:rFonts w:asciiTheme="majorBidi" w:hAnsiTheme="majorBidi" w:cstheme="majorBidi"/>
              </w:rPr>
            </w:pPr>
          </w:p>
        </w:tc>
      </w:tr>
      <w:tr w:rsidR="00974C51" w:rsidRPr="009E7A38" w14:paraId="1A820D13" w14:textId="77777777" w:rsidTr="00774337">
        <w:tc>
          <w:tcPr>
            <w:tcW w:w="1295" w:type="pct"/>
          </w:tcPr>
          <w:p w14:paraId="0E385711" w14:textId="77777777" w:rsidR="00974C51" w:rsidRPr="009E7A38" w:rsidRDefault="00974C51" w:rsidP="00774337">
            <w:pPr>
              <w:rPr>
                <w:rFonts w:asciiTheme="majorBidi" w:hAnsiTheme="majorBidi" w:cstheme="majorBidi"/>
              </w:rPr>
            </w:pPr>
          </w:p>
        </w:tc>
        <w:tc>
          <w:tcPr>
            <w:tcW w:w="892" w:type="pct"/>
          </w:tcPr>
          <w:p w14:paraId="2270CD3E" w14:textId="77777777" w:rsidR="00974C51" w:rsidRPr="009E7A38" w:rsidRDefault="00974C51" w:rsidP="00774337">
            <w:pPr>
              <w:jc w:val="center"/>
              <w:rPr>
                <w:rFonts w:asciiTheme="majorBidi" w:hAnsiTheme="majorBidi" w:cstheme="majorBidi"/>
              </w:rPr>
            </w:pPr>
          </w:p>
        </w:tc>
        <w:tc>
          <w:tcPr>
            <w:tcW w:w="470" w:type="pct"/>
          </w:tcPr>
          <w:p w14:paraId="5C7E817D" w14:textId="77777777" w:rsidR="00974C51" w:rsidRPr="009E7A38" w:rsidRDefault="00974C51" w:rsidP="00774337">
            <w:pPr>
              <w:rPr>
                <w:rFonts w:asciiTheme="majorBidi" w:hAnsiTheme="majorBidi" w:cstheme="majorBidi"/>
              </w:rPr>
            </w:pPr>
          </w:p>
        </w:tc>
        <w:tc>
          <w:tcPr>
            <w:tcW w:w="469" w:type="pct"/>
          </w:tcPr>
          <w:p w14:paraId="7C3A7A90" w14:textId="77777777" w:rsidR="00974C51" w:rsidRPr="009E7A38" w:rsidRDefault="00974C51" w:rsidP="00774337">
            <w:pPr>
              <w:rPr>
                <w:rFonts w:asciiTheme="majorBidi" w:hAnsiTheme="majorBidi" w:cstheme="majorBidi"/>
              </w:rPr>
            </w:pPr>
          </w:p>
        </w:tc>
        <w:tc>
          <w:tcPr>
            <w:tcW w:w="469" w:type="pct"/>
          </w:tcPr>
          <w:p w14:paraId="6A7CE490" w14:textId="77777777" w:rsidR="00974C51" w:rsidRPr="009E7A38" w:rsidRDefault="00974C51" w:rsidP="00774337">
            <w:pPr>
              <w:rPr>
                <w:rFonts w:asciiTheme="majorBidi" w:hAnsiTheme="majorBidi" w:cstheme="majorBidi"/>
              </w:rPr>
            </w:pPr>
          </w:p>
        </w:tc>
        <w:tc>
          <w:tcPr>
            <w:tcW w:w="469" w:type="pct"/>
          </w:tcPr>
          <w:p w14:paraId="54596B10" w14:textId="77777777" w:rsidR="00974C51" w:rsidRPr="009E7A38" w:rsidRDefault="00974C51" w:rsidP="00774337">
            <w:pPr>
              <w:rPr>
                <w:rFonts w:asciiTheme="majorBidi" w:hAnsiTheme="majorBidi" w:cstheme="majorBidi"/>
              </w:rPr>
            </w:pPr>
          </w:p>
        </w:tc>
        <w:tc>
          <w:tcPr>
            <w:tcW w:w="470" w:type="pct"/>
          </w:tcPr>
          <w:p w14:paraId="056D1D3B" w14:textId="77777777" w:rsidR="00974C51" w:rsidRPr="009E7A38" w:rsidRDefault="00974C51" w:rsidP="00774337">
            <w:pPr>
              <w:rPr>
                <w:rFonts w:asciiTheme="majorBidi" w:hAnsiTheme="majorBidi" w:cstheme="majorBidi"/>
              </w:rPr>
            </w:pPr>
          </w:p>
        </w:tc>
        <w:tc>
          <w:tcPr>
            <w:tcW w:w="466" w:type="pct"/>
          </w:tcPr>
          <w:p w14:paraId="460720CC" w14:textId="77777777" w:rsidR="00974C51" w:rsidRPr="009E7A38" w:rsidRDefault="00974C51" w:rsidP="00774337">
            <w:pPr>
              <w:rPr>
                <w:rFonts w:asciiTheme="majorBidi" w:hAnsiTheme="majorBidi" w:cstheme="majorBidi"/>
              </w:rPr>
            </w:pPr>
          </w:p>
        </w:tc>
      </w:tr>
      <w:tr w:rsidR="00974C51" w:rsidRPr="009E7A38" w14:paraId="054B4D69" w14:textId="77777777" w:rsidTr="00774337">
        <w:tc>
          <w:tcPr>
            <w:tcW w:w="1295" w:type="pct"/>
          </w:tcPr>
          <w:p w14:paraId="0A3C5903" w14:textId="77777777" w:rsidR="00974C51" w:rsidRPr="009E7A38" w:rsidRDefault="00974C51" w:rsidP="00774337">
            <w:pPr>
              <w:rPr>
                <w:rFonts w:asciiTheme="majorBidi" w:hAnsiTheme="majorBidi" w:cstheme="majorBidi"/>
              </w:rPr>
            </w:pPr>
          </w:p>
        </w:tc>
        <w:tc>
          <w:tcPr>
            <w:tcW w:w="892" w:type="pct"/>
          </w:tcPr>
          <w:p w14:paraId="482F8A07" w14:textId="77777777" w:rsidR="00974C51" w:rsidRPr="009E7A38" w:rsidRDefault="00974C51" w:rsidP="00774337">
            <w:pPr>
              <w:jc w:val="center"/>
              <w:rPr>
                <w:rFonts w:asciiTheme="majorBidi" w:hAnsiTheme="majorBidi" w:cstheme="majorBidi"/>
              </w:rPr>
            </w:pPr>
          </w:p>
        </w:tc>
        <w:tc>
          <w:tcPr>
            <w:tcW w:w="470" w:type="pct"/>
          </w:tcPr>
          <w:p w14:paraId="62CF0263" w14:textId="77777777" w:rsidR="00974C51" w:rsidRPr="009E7A38" w:rsidRDefault="00974C51" w:rsidP="00774337">
            <w:pPr>
              <w:rPr>
                <w:rFonts w:asciiTheme="majorBidi" w:hAnsiTheme="majorBidi" w:cstheme="majorBidi"/>
              </w:rPr>
            </w:pPr>
          </w:p>
        </w:tc>
        <w:tc>
          <w:tcPr>
            <w:tcW w:w="469" w:type="pct"/>
          </w:tcPr>
          <w:p w14:paraId="3A9B739F" w14:textId="77777777" w:rsidR="00974C51" w:rsidRPr="009E7A38" w:rsidRDefault="00974C51" w:rsidP="00774337">
            <w:pPr>
              <w:rPr>
                <w:rFonts w:asciiTheme="majorBidi" w:hAnsiTheme="majorBidi" w:cstheme="majorBidi"/>
              </w:rPr>
            </w:pPr>
          </w:p>
        </w:tc>
        <w:tc>
          <w:tcPr>
            <w:tcW w:w="469" w:type="pct"/>
          </w:tcPr>
          <w:p w14:paraId="78AF6490" w14:textId="77777777" w:rsidR="00974C51" w:rsidRPr="009E7A38" w:rsidRDefault="00974C51" w:rsidP="00774337">
            <w:pPr>
              <w:rPr>
                <w:rFonts w:asciiTheme="majorBidi" w:hAnsiTheme="majorBidi" w:cstheme="majorBidi"/>
              </w:rPr>
            </w:pPr>
          </w:p>
        </w:tc>
        <w:tc>
          <w:tcPr>
            <w:tcW w:w="469" w:type="pct"/>
          </w:tcPr>
          <w:p w14:paraId="7BB1E54A" w14:textId="77777777" w:rsidR="00974C51" w:rsidRPr="009E7A38" w:rsidRDefault="00974C51" w:rsidP="00774337">
            <w:pPr>
              <w:rPr>
                <w:rFonts w:asciiTheme="majorBidi" w:hAnsiTheme="majorBidi" w:cstheme="majorBidi"/>
              </w:rPr>
            </w:pPr>
          </w:p>
        </w:tc>
        <w:tc>
          <w:tcPr>
            <w:tcW w:w="470" w:type="pct"/>
          </w:tcPr>
          <w:p w14:paraId="72B6472F" w14:textId="77777777" w:rsidR="00974C51" w:rsidRPr="009E7A38" w:rsidRDefault="00974C51" w:rsidP="00774337">
            <w:pPr>
              <w:rPr>
                <w:rFonts w:asciiTheme="majorBidi" w:hAnsiTheme="majorBidi" w:cstheme="majorBidi"/>
              </w:rPr>
            </w:pPr>
          </w:p>
        </w:tc>
        <w:tc>
          <w:tcPr>
            <w:tcW w:w="466" w:type="pct"/>
          </w:tcPr>
          <w:p w14:paraId="55D5C74A" w14:textId="77777777" w:rsidR="00974C51" w:rsidRPr="009E7A38" w:rsidRDefault="00974C51" w:rsidP="00774337">
            <w:pPr>
              <w:rPr>
                <w:rFonts w:asciiTheme="majorBidi" w:hAnsiTheme="majorBidi" w:cstheme="majorBidi"/>
              </w:rPr>
            </w:pPr>
          </w:p>
        </w:tc>
      </w:tr>
    </w:tbl>
    <w:p w14:paraId="34E55B5C" w14:textId="77777777" w:rsidR="00770375" w:rsidRPr="009E7A38" w:rsidRDefault="00770375" w:rsidP="00DB1B06">
      <w:pPr>
        <w:rPr>
          <w:rFonts w:asciiTheme="majorBidi" w:hAnsiTheme="majorBidi" w:cstheme="majorBid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6"/>
        <w:gridCol w:w="1616"/>
        <w:gridCol w:w="852"/>
        <w:gridCol w:w="270"/>
        <w:gridCol w:w="580"/>
        <w:gridCol w:w="1080"/>
        <w:gridCol w:w="620"/>
        <w:gridCol w:w="852"/>
        <w:gridCol w:w="844"/>
      </w:tblGrid>
      <w:tr w:rsidR="000C19B5" w:rsidRPr="009E7A38" w14:paraId="7FAE0AD0" w14:textId="77777777" w:rsidTr="00774337">
        <w:tc>
          <w:tcPr>
            <w:tcW w:w="5000" w:type="pct"/>
            <w:gridSpan w:val="9"/>
          </w:tcPr>
          <w:p w14:paraId="5DEEA453" w14:textId="77777777" w:rsidR="000C19B5" w:rsidRPr="009E7A38" w:rsidRDefault="000C19B5" w:rsidP="00774337">
            <w:pPr>
              <w:jc w:val="center"/>
              <w:rPr>
                <w:rFonts w:asciiTheme="majorBidi" w:hAnsiTheme="majorBidi" w:cstheme="majorBidi"/>
                <w:sz w:val="36"/>
                <w:szCs w:val="36"/>
              </w:rPr>
            </w:pPr>
            <w:r w:rsidRPr="009E7A38">
              <w:rPr>
                <w:rFonts w:asciiTheme="majorBidi" w:hAnsiTheme="majorBidi" w:cstheme="majorBidi"/>
                <w:sz w:val="36"/>
                <w:szCs w:val="36"/>
              </w:rPr>
              <w:t>TRAVAUX PRATIQUES</w:t>
            </w:r>
          </w:p>
          <w:p w14:paraId="2722DE11" w14:textId="77777777" w:rsidR="009A4FF8" w:rsidRPr="009E7A38" w:rsidRDefault="009A4FF8" w:rsidP="00774337">
            <w:pPr>
              <w:jc w:val="center"/>
              <w:rPr>
                <w:rFonts w:asciiTheme="majorBidi" w:hAnsiTheme="majorBidi" w:cstheme="majorBidi"/>
              </w:rPr>
            </w:pPr>
            <w:r w:rsidRPr="009E7A38">
              <w:rPr>
                <w:rFonts w:asciiTheme="majorBidi" w:hAnsiTheme="majorBidi" w:cstheme="majorBidi"/>
                <w:sz w:val="36"/>
                <w:szCs w:val="36"/>
              </w:rPr>
              <w:t>(Réception des étudiants par semaine)</w:t>
            </w:r>
          </w:p>
        </w:tc>
      </w:tr>
      <w:tr w:rsidR="000C19B5" w:rsidRPr="009E7A38" w14:paraId="579F20E7" w14:textId="77777777" w:rsidTr="00774337">
        <w:tc>
          <w:tcPr>
            <w:tcW w:w="1295" w:type="pct"/>
            <w:vMerge w:val="restart"/>
            <w:shd w:val="clear" w:color="auto" w:fill="D9D9D9"/>
          </w:tcPr>
          <w:p w14:paraId="52E1C932" w14:textId="77777777" w:rsidR="000C19B5" w:rsidRPr="009E7A38" w:rsidRDefault="000C19B5" w:rsidP="00774337">
            <w:pPr>
              <w:jc w:val="center"/>
              <w:rPr>
                <w:rFonts w:asciiTheme="majorBidi" w:hAnsiTheme="majorBidi" w:cstheme="majorBidi"/>
              </w:rPr>
            </w:pPr>
            <w:r w:rsidRPr="009E7A38">
              <w:rPr>
                <w:rFonts w:asciiTheme="majorBidi" w:hAnsiTheme="majorBidi" w:cstheme="majorBidi"/>
              </w:rPr>
              <w:t xml:space="preserve">NOMS ET PRENOMS DES ENSEIGNANTS </w:t>
            </w:r>
          </w:p>
        </w:tc>
        <w:tc>
          <w:tcPr>
            <w:tcW w:w="892" w:type="pct"/>
            <w:vMerge w:val="restart"/>
            <w:shd w:val="clear" w:color="auto" w:fill="D9D9D9"/>
            <w:vAlign w:val="center"/>
          </w:tcPr>
          <w:p w14:paraId="3AF051EA" w14:textId="77777777" w:rsidR="000C19B5" w:rsidRPr="009E7A38" w:rsidRDefault="000C19B5" w:rsidP="00774337">
            <w:pPr>
              <w:jc w:val="center"/>
              <w:rPr>
                <w:rFonts w:asciiTheme="majorBidi" w:hAnsiTheme="majorBidi" w:cstheme="majorBidi"/>
              </w:rPr>
            </w:pPr>
            <w:r w:rsidRPr="009E7A38">
              <w:rPr>
                <w:rFonts w:asciiTheme="majorBidi" w:hAnsiTheme="majorBidi" w:cstheme="majorBidi"/>
              </w:rPr>
              <w:t>Bureau/salle réception</w:t>
            </w:r>
          </w:p>
        </w:tc>
        <w:tc>
          <w:tcPr>
            <w:tcW w:w="939" w:type="pct"/>
            <w:gridSpan w:val="3"/>
            <w:shd w:val="clear" w:color="auto" w:fill="D9D9D9"/>
          </w:tcPr>
          <w:p w14:paraId="3083542D" w14:textId="77777777" w:rsidR="000C19B5" w:rsidRPr="009E7A38" w:rsidRDefault="000C19B5" w:rsidP="00774337">
            <w:pPr>
              <w:jc w:val="center"/>
              <w:rPr>
                <w:rFonts w:asciiTheme="majorBidi" w:hAnsiTheme="majorBidi" w:cstheme="majorBidi"/>
              </w:rPr>
            </w:pPr>
            <w:r w:rsidRPr="009E7A38">
              <w:rPr>
                <w:rFonts w:asciiTheme="majorBidi" w:hAnsiTheme="majorBidi" w:cstheme="majorBidi"/>
              </w:rPr>
              <w:t>Séance 1</w:t>
            </w:r>
          </w:p>
        </w:tc>
        <w:tc>
          <w:tcPr>
            <w:tcW w:w="938" w:type="pct"/>
            <w:gridSpan w:val="2"/>
            <w:shd w:val="clear" w:color="auto" w:fill="D9D9D9"/>
          </w:tcPr>
          <w:p w14:paraId="394117D7" w14:textId="77777777" w:rsidR="000C19B5" w:rsidRPr="009E7A38" w:rsidRDefault="000C19B5" w:rsidP="00774337">
            <w:pPr>
              <w:jc w:val="center"/>
              <w:rPr>
                <w:rFonts w:asciiTheme="majorBidi" w:hAnsiTheme="majorBidi" w:cstheme="majorBidi"/>
              </w:rPr>
            </w:pPr>
            <w:r w:rsidRPr="009E7A38">
              <w:rPr>
                <w:rFonts w:asciiTheme="majorBidi" w:hAnsiTheme="majorBidi" w:cstheme="majorBidi"/>
              </w:rPr>
              <w:t>Séance 2</w:t>
            </w:r>
          </w:p>
        </w:tc>
        <w:tc>
          <w:tcPr>
            <w:tcW w:w="936" w:type="pct"/>
            <w:gridSpan w:val="2"/>
            <w:shd w:val="clear" w:color="auto" w:fill="D9D9D9"/>
          </w:tcPr>
          <w:p w14:paraId="113C769D" w14:textId="77777777" w:rsidR="000C19B5" w:rsidRPr="009E7A38" w:rsidRDefault="000C19B5" w:rsidP="00774337">
            <w:pPr>
              <w:jc w:val="center"/>
              <w:rPr>
                <w:rFonts w:asciiTheme="majorBidi" w:hAnsiTheme="majorBidi" w:cstheme="majorBidi"/>
              </w:rPr>
            </w:pPr>
            <w:r w:rsidRPr="009E7A38">
              <w:rPr>
                <w:rFonts w:asciiTheme="majorBidi" w:hAnsiTheme="majorBidi" w:cstheme="majorBidi"/>
              </w:rPr>
              <w:t>Séance 3</w:t>
            </w:r>
          </w:p>
        </w:tc>
      </w:tr>
      <w:tr w:rsidR="000C19B5" w:rsidRPr="009E7A38" w14:paraId="386589E3" w14:textId="77777777" w:rsidTr="009E7A38">
        <w:tc>
          <w:tcPr>
            <w:tcW w:w="1295" w:type="pct"/>
            <w:vMerge/>
            <w:shd w:val="clear" w:color="auto" w:fill="D9D9D9"/>
          </w:tcPr>
          <w:p w14:paraId="0EBE1CC8" w14:textId="77777777" w:rsidR="000C19B5" w:rsidRPr="009E7A38" w:rsidRDefault="000C19B5" w:rsidP="00774337">
            <w:pPr>
              <w:jc w:val="center"/>
              <w:rPr>
                <w:rFonts w:asciiTheme="majorBidi" w:hAnsiTheme="majorBidi" w:cstheme="majorBidi"/>
              </w:rPr>
            </w:pPr>
          </w:p>
        </w:tc>
        <w:tc>
          <w:tcPr>
            <w:tcW w:w="892" w:type="pct"/>
            <w:vMerge/>
            <w:shd w:val="clear" w:color="auto" w:fill="D9D9D9"/>
          </w:tcPr>
          <w:p w14:paraId="2E62D67C" w14:textId="77777777" w:rsidR="000C19B5" w:rsidRPr="009E7A38" w:rsidRDefault="000C19B5" w:rsidP="00774337">
            <w:pPr>
              <w:rPr>
                <w:rFonts w:asciiTheme="majorBidi" w:hAnsiTheme="majorBidi" w:cstheme="majorBidi"/>
              </w:rPr>
            </w:pPr>
          </w:p>
        </w:tc>
        <w:tc>
          <w:tcPr>
            <w:tcW w:w="470" w:type="pct"/>
            <w:shd w:val="clear" w:color="auto" w:fill="D9D9D9"/>
            <w:vAlign w:val="center"/>
          </w:tcPr>
          <w:p w14:paraId="20CB24DF" w14:textId="77777777" w:rsidR="000C19B5" w:rsidRPr="009E7A38" w:rsidRDefault="00E27395" w:rsidP="00774337">
            <w:pPr>
              <w:jc w:val="center"/>
              <w:rPr>
                <w:rFonts w:asciiTheme="majorBidi" w:hAnsiTheme="majorBidi" w:cstheme="majorBidi"/>
              </w:rPr>
            </w:pPr>
            <w:r w:rsidRPr="009E7A38">
              <w:rPr>
                <w:rFonts w:asciiTheme="majorBidi" w:hAnsiTheme="majorBidi" w:cstheme="majorBidi"/>
              </w:rPr>
              <w:t>J</w:t>
            </w:r>
            <w:r w:rsidR="000C19B5" w:rsidRPr="009E7A38">
              <w:rPr>
                <w:rFonts w:asciiTheme="majorBidi" w:hAnsiTheme="majorBidi" w:cstheme="majorBidi"/>
              </w:rPr>
              <w:t>our</w:t>
            </w:r>
            <w:r w:rsidRPr="009E7A38">
              <w:rPr>
                <w:rFonts w:asciiTheme="majorBidi" w:hAnsiTheme="majorBidi" w:cstheme="majorBidi"/>
              </w:rPr>
              <w:t xml:space="preserve"> </w:t>
            </w:r>
          </w:p>
        </w:tc>
        <w:tc>
          <w:tcPr>
            <w:tcW w:w="469" w:type="pct"/>
            <w:gridSpan w:val="2"/>
            <w:shd w:val="clear" w:color="auto" w:fill="D9D9D9"/>
            <w:vAlign w:val="center"/>
          </w:tcPr>
          <w:p w14:paraId="2C523FFA" w14:textId="77777777" w:rsidR="000C19B5" w:rsidRPr="009E7A38" w:rsidRDefault="00E27395" w:rsidP="00774337">
            <w:pPr>
              <w:jc w:val="center"/>
              <w:rPr>
                <w:rFonts w:asciiTheme="majorBidi" w:hAnsiTheme="majorBidi" w:cstheme="majorBidi"/>
              </w:rPr>
            </w:pPr>
            <w:r w:rsidRPr="009E7A38">
              <w:rPr>
                <w:rFonts w:asciiTheme="majorBidi" w:hAnsiTheme="majorBidi" w:cstheme="majorBidi"/>
              </w:rPr>
              <w:t>H</w:t>
            </w:r>
            <w:r w:rsidR="000C19B5" w:rsidRPr="009E7A38">
              <w:rPr>
                <w:rFonts w:asciiTheme="majorBidi" w:hAnsiTheme="majorBidi" w:cstheme="majorBidi"/>
              </w:rPr>
              <w:t>eure</w:t>
            </w:r>
            <w:r w:rsidRPr="009E7A38">
              <w:rPr>
                <w:rFonts w:asciiTheme="majorBidi" w:hAnsiTheme="majorBidi" w:cstheme="majorBidi"/>
              </w:rPr>
              <w:t xml:space="preserve"> </w:t>
            </w:r>
          </w:p>
        </w:tc>
        <w:tc>
          <w:tcPr>
            <w:tcW w:w="596" w:type="pct"/>
            <w:shd w:val="clear" w:color="auto" w:fill="D9D9D9"/>
            <w:vAlign w:val="center"/>
          </w:tcPr>
          <w:p w14:paraId="6A6D1FCD" w14:textId="77777777" w:rsidR="000C19B5" w:rsidRPr="009E7A38" w:rsidRDefault="00E27395" w:rsidP="00774337">
            <w:pPr>
              <w:jc w:val="center"/>
              <w:rPr>
                <w:rFonts w:asciiTheme="majorBidi" w:hAnsiTheme="majorBidi" w:cstheme="majorBidi"/>
              </w:rPr>
            </w:pPr>
            <w:r w:rsidRPr="009E7A38">
              <w:rPr>
                <w:rFonts w:asciiTheme="majorBidi" w:hAnsiTheme="majorBidi" w:cstheme="majorBidi"/>
              </w:rPr>
              <w:t>J</w:t>
            </w:r>
            <w:r w:rsidR="000C19B5" w:rsidRPr="009E7A38">
              <w:rPr>
                <w:rFonts w:asciiTheme="majorBidi" w:hAnsiTheme="majorBidi" w:cstheme="majorBidi"/>
              </w:rPr>
              <w:t>our</w:t>
            </w:r>
            <w:r w:rsidRPr="009E7A38">
              <w:rPr>
                <w:rFonts w:asciiTheme="majorBidi" w:hAnsiTheme="majorBidi" w:cstheme="majorBidi"/>
              </w:rPr>
              <w:t xml:space="preserve"> </w:t>
            </w:r>
          </w:p>
        </w:tc>
        <w:tc>
          <w:tcPr>
            <w:tcW w:w="342" w:type="pct"/>
            <w:shd w:val="clear" w:color="auto" w:fill="D9D9D9"/>
            <w:vAlign w:val="center"/>
          </w:tcPr>
          <w:p w14:paraId="7769EE56" w14:textId="77777777" w:rsidR="000C19B5" w:rsidRPr="009E7A38" w:rsidRDefault="00E27395" w:rsidP="00774337">
            <w:pPr>
              <w:jc w:val="center"/>
              <w:rPr>
                <w:rFonts w:asciiTheme="majorBidi" w:hAnsiTheme="majorBidi" w:cstheme="majorBidi"/>
              </w:rPr>
            </w:pPr>
            <w:r w:rsidRPr="009E7A38">
              <w:rPr>
                <w:rFonts w:asciiTheme="majorBidi" w:hAnsiTheme="majorBidi" w:cstheme="majorBidi"/>
              </w:rPr>
              <w:t>H</w:t>
            </w:r>
            <w:r w:rsidR="000C19B5" w:rsidRPr="009E7A38">
              <w:rPr>
                <w:rFonts w:asciiTheme="majorBidi" w:hAnsiTheme="majorBidi" w:cstheme="majorBidi"/>
              </w:rPr>
              <w:t>eure</w:t>
            </w:r>
            <w:r w:rsidRPr="009E7A38">
              <w:rPr>
                <w:rFonts w:asciiTheme="majorBidi" w:hAnsiTheme="majorBidi" w:cstheme="majorBidi"/>
              </w:rPr>
              <w:t xml:space="preserve"> </w:t>
            </w:r>
          </w:p>
        </w:tc>
        <w:tc>
          <w:tcPr>
            <w:tcW w:w="470" w:type="pct"/>
            <w:shd w:val="clear" w:color="auto" w:fill="D9D9D9"/>
            <w:vAlign w:val="center"/>
          </w:tcPr>
          <w:p w14:paraId="35E9448A" w14:textId="77777777" w:rsidR="000C19B5" w:rsidRPr="009E7A38" w:rsidRDefault="00E27395" w:rsidP="00774337">
            <w:pPr>
              <w:jc w:val="center"/>
              <w:rPr>
                <w:rFonts w:asciiTheme="majorBidi" w:hAnsiTheme="majorBidi" w:cstheme="majorBidi"/>
              </w:rPr>
            </w:pPr>
            <w:r w:rsidRPr="009E7A38">
              <w:rPr>
                <w:rFonts w:asciiTheme="majorBidi" w:hAnsiTheme="majorBidi" w:cstheme="majorBidi"/>
              </w:rPr>
              <w:t>J</w:t>
            </w:r>
            <w:r w:rsidR="000C19B5" w:rsidRPr="009E7A38">
              <w:rPr>
                <w:rFonts w:asciiTheme="majorBidi" w:hAnsiTheme="majorBidi" w:cstheme="majorBidi"/>
              </w:rPr>
              <w:t>our</w:t>
            </w:r>
            <w:r w:rsidRPr="009E7A38">
              <w:rPr>
                <w:rFonts w:asciiTheme="majorBidi" w:hAnsiTheme="majorBidi" w:cstheme="majorBidi"/>
              </w:rPr>
              <w:t xml:space="preserve"> </w:t>
            </w:r>
          </w:p>
        </w:tc>
        <w:tc>
          <w:tcPr>
            <w:tcW w:w="466" w:type="pct"/>
            <w:shd w:val="clear" w:color="auto" w:fill="D9D9D9"/>
            <w:vAlign w:val="center"/>
          </w:tcPr>
          <w:p w14:paraId="50F7402B" w14:textId="77777777" w:rsidR="000C19B5" w:rsidRPr="009E7A38" w:rsidRDefault="00E27395" w:rsidP="00774337">
            <w:pPr>
              <w:jc w:val="center"/>
              <w:rPr>
                <w:rFonts w:asciiTheme="majorBidi" w:hAnsiTheme="majorBidi" w:cstheme="majorBidi"/>
              </w:rPr>
            </w:pPr>
            <w:r w:rsidRPr="009E7A38">
              <w:rPr>
                <w:rFonts w:asciiTheme="majorBidi" w:hAnsiTheme="majorBidi" w:cstheme="majorBidi"/>
              </w:rPr>
              <w:t>H</w:t>
            </w:r>
            <w:r w:rsidR="000C19B5" w:rsidRPr="009E7A38">
              <w:rPr>
                <w:rFonts w:asciiTheme="majorBidi" w:hAnsiTheme="majorBidi" w:cstheme="majorBidi"/>
              </w:rPr>
              <w:t>eure</w:t>
            </w:r>
            <w:r w:rsidRPr="009E7A38">
              <w:rPr>
                <w:rFonts w:asciiTheme="majorBidi" w:hAnsiTheme="majorBidi" w:cstheme="majorBidi"/>
              </w:rPr>
              <w:t xml:space="preserve"> </w:t>
            </w:r>
          </w:p>
        </w:tc>
      </w:tr>
      <w:tr w:rsidR="00A55690" w:rsidRPr="009E7A38" w14:paraId="57DA39D4" w14:textId="77777777" w:rsidTr="009E7A38">
        <w:tc>
          <w:tcPr>
            <w:tcW w:w="1295" w:type="pct"/>
          </w:tcPr>
          <w:p w14:paraId="2A67A242" w14:textId="77777777" w:rsidR="00A55690" w:rsidRPr="009E7A38" w:rsidRDefault="00A6384C" w:rsidP="00774337">
            <w:pPr>
              <w:rPr>
                <w:rFonts w:asciiTheme="majorBidi" w:hAnsiTheme="majorBidi" w:cstheme="majorBidi"/>
              </w:rPr>
            </w:pPr>
            <w:r w:rsidRPr="009E7A38">
              <w:rPr>
                <w:rFonts w:asciiTheme="majorBidi" w:hAnsiTheme="majorBidi" w:cstheme="majorBidi"/>
                <w:b/>
                <w:bCs/>
              </w:rPr>
              <w:t>BOUA</w:t>
            </w:r>
            <w:r w:rsidR="009E7A38" w:rsidRPr="009E7A38">
              <w:rPr>
                <w:rFonts w:asciiTheme="majorBidi" w:hAnsiTheme="majorBidi" w:cstheme="majorBidi"/>
                <w:b/>
                <w:bCs/>
              </w:rPr>
              <w:t>Z</w:t>
            </w:r>
            <w:r w:rsidRPr="009E7A38">
              <w:rPr>
                <w:rFonts w:asciiTheme="majorBidi" w:hAnsiTheme="majorBidi" w:cstheme="majorBidi"/>
                <w:b/>
                <w:bCs/>
              </w:rPr>
              <w:t>IZ AMEL</w:t>
            </w:r>
          </w:p>
        </w:tc>
        <w:tc>
          <w:tcPr>
            <w:tcW w:w="892" w:type="pct"/>
          </w:tcPr>
          <w:p w14:paraId="64C87AD1" w14:textId="77777777" w:rsidR="00A55690" w:rsidRPr="009E7A38" w:rsidRDefault="00441EEA" w:rsidP="00F80FD2">
            <w:pPr>
              <w:rPr>
                <w:rFonts w:asciiTheme="majorBidi" w:hAnsiTheme="majorBidi" w:cstheme="majorBidi"/>
              </w:rPr>
            </w:pPr>
            <w:r w:rsidRPr="009E7A38">
              <w:rPr>
                <w:rFonts w:asciiTheme="majorBidi" w:hAnsiTheme="majorBidi" w:cstheme="majorBidi"/>
              </w:rPr>
              <w:t>Lab 15</w:t>
            </w:r>
          </w:p>
        </w:tc>
        <w:tc>
          <w:tcPr>
            <w:tcW w:w="619" w:type="pct"/>
            <w:gridSpan w:val="2"/>
          </w:tcPr>
          <w:p w14:paraId="7A1C90A5" w14:textId="77777777" w:rsidR="00A55690" w:rsidRPr="009E7A38" w:rsidRDefault="001222C6" w:rsidP="00F80FD2">
            <w:pPr>
              <w:rPr>
                <w:rFonts w:asciiTheme="majorBidi" w:hAnsiTheme="majorBidi" w:cstheme="majorBidi"/>
                <w:sz w:val="20"/>
                <w:szCs w:val="20"/>
              </w:rPr>
            </w:pPr>
            <w:r w:rsidRPr="009E7A38">
              <w:rPr>
                <w:rFonts w:asciiTheme="majorBidi" w:hAnsiTheme="majorBidi" w:cstheme="majorBidi"/>
                <w:sz w:val="20"/>
                <w:szCs w:val="20"/>
              </w:rPr>
              <w:t>Dimanche</w:t>
            </w:r>
          </w:p>
        </w:tc>
        <w:tc>
          <w:tcPr>
            <w:tcW w:w="320" w:type="pct"/>
          </w:tcPr>
          <w:p w14:paraId="34E5F949" w14:textId="77777777" w:rsidR="00A55690" w:rsidRPr="009E7A38" w:rsidRDefault="00A6384C" w:rsidP="00974C51">
            <w:pPr>
              <w:rPr>
                <w:rFonts w:asciiTheme="majorBidi" w:hAnsiTheme="majorBidi" w:cstheme="majorBidi"/>
                <w:sz w:val="20"/>
                <w:szCs w:val="20"/>
              </w:rPr>
            </w:pPr>
            <w:r w:rsidRPr="009E7A38">
              <w:rPr>
                <w:rFonts w:asciiTheme="majorBidi" w:hAnsiTheme="majorBidi" w:cstheme="majorBidi"/>
                <w:sz w:val="20"/>
                <w:szCs w:val="20"/>
              </w:rPr>
              <w:t>1</w:t>
            </w:r>
            <w:r w:rsidR="001222C6" w:rsidRPr="009E7A38">
              <w:rPr>
                <w:rFonts w:asciiTheme="majorBidi" w:hAnsiTheme="majorBidi" w:cstheme="majorBidi"/>
                <w:sz w:val="20"/>
                <w:szCs w:val="20"/>
              </w:rPr>
              <w:t>h</w:t>
            </w:r>
          </w:p>
        </w:tc>
        <w:tc>
          <w:tcPr>
            <w:tcW w:w="596" w:type="pct"/>
          </w:tcPr>
          <w:p w14:paraId="75993C5C" w14:textId="77777777" w:rsidR="00A55690" w:rsidRPr="009E7A38" w:rsidRDefault="00441EEA" w:rsidP="00774337">
            <w:pPr>
              <w:rPr>
                <w:rFonts w:asciiTheme="majorBidi" w:hAnsiTheme="majorBidi" w:cstheme="majorBidi"/>
                <w:sz w:val="20"/>
                <w:szCs w:val="20"/>
              </w:rPr>
            </w:pPr>
            <w:r w:rsidRPr="009E7A38">
              <w:rPr>
                <w:rFonts w:asciiTheme="majorBidi" w:hAnsiTheme="majorBidi" w:cstheme="majorBidi"/>
                <w:sz w:val="20"/>
                <w:szCs w:val="20"/>
              </w:rPr>
              <w:t>Dimanche</w:t>
            </w:r>
          </w:p>
        </w:tc>
        <w:tc>
          <w:tcPr>
            <w:tcW w:w="342" w:type="pct"/>
          </w:tcPr>
          <w:p w14:paraId="12AD8345" w14:textId="77777777" w:rsidR="00A55690" w:rsidRPr="009E7A38" w:rsidRDefault="00A6384C" w:rsidP="00774337">
            <w:pPr>
              <w:rPr>
                <w:rFonts w:asciiTheme="majorBidi" w:hAnsiTheme="majorBidi" w:cstheme="majorBidi"/>
                <w:sz w:val="20"/>
                <w:szCs w:val="20"/>
              </w:rPr>
            </w:pPr>
            <w:r w:rsidRPr="009E7A38">
              <w:rPr>
                <w:rFonts w:asciiTheme="majorBidi" w:hAnsiTheme="majorBidi" w:cstheme="majorBidi"/>
                <w:sz w:val="20"/>
                <w:szCs w:val="20"/>
              </w:rPr>
              <w:t>3</w:t>
            </w:r>
            <w:r w:rsidR="00441EEA" w:rsidRPr="009E7A38">
              <w:rPr>
                <w:rFonts w:asciiTheme="majorBidi" w:hAnsiTheme="majorBidi" w:cstheme="majorBidi"/>
                <w:sz w:val="20"/>
                <w:szCs w:val="20"/>
              </w:rPr>
              <w:t>h</w:t>
            </w:r>
          </w:p>
        </w:tc>
        <w:tc>
          <w:tcPr>
            <w:tcW w:w="470" w:type="pct"/>
          </w:tcPr>
          <w:p w14:paraId="2591ACA2" w14:textId="77777777" w:rsidR="00A55690" w:rsidRPr="009E7A38" w:rsidRDefault="00A55690" w:rsidP="00774337">
            <w:pPr>
              <w:rPr>
                <w:rFonts w:asciiTheme="majorBidi" w:hAnsiTheme="majorBidi" w:cstheme="majorBidi"/>
              </w:rPr>
            </w:pPr>
          </w:p>
        </w:tc>
        <w:tc>
          <w:tcPr>
            <w:tcW w:w="466" w:type="pct"/>
          </w:tcPr>
          <w:p w14:paraId="60989007" w14:textId="77777777" w:rsidR="00A55690" w:rsidRPr="009E7A38" w:rsidRDefault="00A55690" w:rsidP="00774337">
            <w:pPr>
              <w:rPr>
                <w:rFonts w:asciiTheme="majorBidi" w:hAnsiTheme="majorBidi" w:cstheme="majorBidi"/>
              </w:rPr>
            </w:pPr>
          </w:p>
        </w:tc>
      </w:tr>
      <w:tr w:rsidR="00FC3BB6" w:rsidRPr="009E7A38" w14:paraId="0729E767" w14:textId="77777777" w:rsidTr="009E7A38">
        <w:tc>
          <w:tcPr>
            <w:tcW w:w="1295" w:type="pct"/>
          </w:tcPr>
          <w:p w14:paraId="69E95952" w14:textId="77777777" w:rsidR="00FC3BB6" w:rsidRPr="009E7A38" w:rsidRDefault="00624137" w:rsidP="00774337">
            <w:pPr>
              <w:rPr>
                <w:rFonts w:asciiTheme="majorBidi" w:hAnsiTheme="majorBidi" w:cstheme="majorBidi"/>
              </w:rPr>
            </w:pPr>
            <w:r w:rsidRPr="009E7A38">
              <w:rPr>
                <w:rFonts w:asciiTheme="majorBidi" w:hAnsiTheme="majorBidi" w:cstheme="majorBidi"/>
                <w:b/>
                <w:bCs/>
              </w:rPr>
              <w:t>BOUA</w:t>
            </w:r>
            <w:r w:rsidR="009E7A38" w:rsidRPr="009E7A38">
              <w:rPr>
                <w:rFonts w:asciiTheme="majorBidi" w:hAnsiTheme="majorBidi" w:cstheme="majorBidi"/>
                <w:b/>
                <w:bCs/>
              </w:rPr>
              <w:t>Z</w:t>
            </w:r>
            <w:r w:rsidRPr="009E7A38">
              <w:rPr>
                <w:rFonts w:asciiTheme="majorBidi" w:hAnsiTheme="majorBidi" w:cstheme="majorBidi"/>
                <w:b/>
                <w:bCs/>
              </w:rPr>
              <w:t>IZ AMEL</w:t>
            </w:r>
          </w:p>
        </w:tc>
        <w:tc>
          <w:tcPr>
            <w:tcW w:w="892" w:type="pct"/>
          </w:tcPr>
          <w:p w14:paraId="3814A0CA" w14:textId="77777777" w:rsidR="00FC3BB6" w:rsidRPr="009E7A38" w:rsidRDefault="00441EEA" w:rsidP="00774337">
            <w:pPr>
              <w:rPr>
                <w:rFonts w:asciiTheme="majorBidi" w:hAnsiTheme="majorBidi" w:cstheme="majorBidi"/>
              </w:rPr>
            </w:pPr>
            <w:r w:rsidRPr="009E7A38">
              <w:rPr>
                <w:rFonts w:asciiTheme="majorBidi" w:hAnsiTheme="majorBidi" w:cstheme="majorBidi"/>
              </w:rPr>
              <w:t>Lab 15</w:t>
            </w:r>
          </w:p>
        </w:tc>
        <w:tc>
          <w:tcPr>
            <w:tcW w:w="619" w:type="pct"/>
            <w:gridSpan w:val="2"/>
          </w:tcPr>
          <w:p w14:paraId="0A6944D8" w14:textId="77777777" w:rsidR="00FC3BB6" w:rsidRPr="009E7A38" w:rsidRDefault="00A6384C" w:rsidP="00774337">
            <w:pPr>
              <w:rPr>
                <w:rFonts w:asciiTheme="majorBidi" w:hAnsiTheme="majorBidi" w:cstheme="majorBidi"/>
                <w:sz w:val="20"/>
                <w:szCs w:val="20"/>
              </w:rPr>
            </w:pPr>
            <w:r w:rsidRPr="009E7A38">
              <w:rPr>
                <w:rFonts w:asciiTheme="majorBidi" w:hAnsiTheme="majorBidi" w:cstheme="majorBidi"/>
                <w:sz w:val="20"/>
                <w:szCs w:val="20"/>
              </w:rPr>
              <w:t>Mercredi</w:t>
            </w:r>
          </w:p>
        </w:tc>
        <w:tc>
          <w:tcPr>
            <w:tcW w:w="320" w:type="pct"/>
          </w:tcPr>
          <w:p w14:paraId="0382D5AF" w14:textId="77777777" w:rsidR="00FC3BB6" w:rsidRPr="009E7A38" w:rsidRDefault="00A6384C" w:rsidP="00774337">
            <w:pPr>
              <w:rPr>
                <w:rFonts w:asciiTheme="majorBidi" w:hAnsiTheme="majorBidi" w:cstheme="majorBidi"/>
                <w:sz w:val="20"/>
                <w:szCs w:val="20"/>
              </w:rPr>
            </w:pPr>
            <w:r w:rsidRPr="009E7A38">
              <w:rPr>
                <w:rFonts w:asciiTheme="majorBidi" w:hAnsiTheme="majorBidi" w:cstheme="majorBidi"/>
                <w:sz w:val="20"/>
                <w:szCs w:val="20"/>
              </w:rPr>
              <w:t>8</w:t>
            </w:r>
            <w:r w:rsidR="00441EEA" w:rsidRPr="009E7A38">
              <w:rPr>
                <w:rFonts w:asciiTheme="majorBidi" w:hAnsiTheme="majorBidi" w:cstheme="majorBidi"/>
                <w:sz w:val="20"/>
                <w:szCs w:val="20"/>
              </w:rPr>
              <w:t>h</w:t>
            </w:r>
          </w:p>
        </w:tc>
        <w:tc>
          <w:tcPr>
            <w:tcW w:w="596" w:type="pct"/>
          </w:tcPr>
          <w:p w14:paraId="4D4C4B6D" w14:textId="77777777" w:rsidR="00FC3BB6" w:rsidRPr="009E7A38" w:rsidRDefault="00A6384C" w:rsidP="00774337">
            <w:pPr>
              <w:rPr>
                <w:rFonts w:asciiTheme="majorBidi" w:hAnsiTheme="majorBidi" w:cstheme="majorBidi"/>
                <w:sz w:val="20"/>
                <w:szCs w:val="20"/>
              </w:rPr>
            </w:pPr>
            <w:r w:rsidRPr="009E7A38">
              <w:rPr>
                <w:rFonts w:asciiTheme="majorBidi" w:hAnsiTheme="majorBidi" w:cstheme="majorBidi"/>
                <w:sz w:val="20"/>
                <w:szCs w:val="20"/>
              </w:rPr>
              <w:t xml:space="preserve">Mercredi </w:t>
            </w:r>
          </w:p>
        </w:tc>
        <w:tc>
          <w:tcPr>
            <w:tcW w:w="342" w:type="pct"/>
          </w:tcPr>
          <w:p w14:paraId="02F67EED" w14:textId="77777777" w:rsidR="00FC3BB6" w:rsidRPr="009E7A38" w:rsidRDefault="00A6384C" w:rsidP="00774337">
            <w:pPr>
              <w:rPr>
                <w:rFonts w:asciiTheme="majorBidi" w:hAnsiTheme="majorBidi" w:cstheme="majorBidi"/>
                <w:sz w:val="20"/>
                <w:szCs w:val="20"/>
              </w:rPr>
            </w:pPr>
            <w:r w:rsidRPr="009E7A38">
              <w:rPr>
                <w:rFonts w:asciiTheme="majorBidi" w:hAnsiTheme="majorBidi" w:cstheme="majorBidi"/>
                <w:sz w:val="20"/>
                <w:szCs w:val="20"/>
              </w:rPr>
              <w:t>10</w:t>
            </w:r>
            <w:r w:rsidR="00441EEA" w:rsidRPr="009E7A38">
              <w:rPr>
                <w:rFonts w:asciiTheme="majorBidi" w:hAnsiTheme="majorBidi" w:cstheme="majorBidi"/>
                <w:sz w:val="20"/>
                <w:szCs w:val="20"/>
              </w:rPr>
              <w:t>h</w:t>
            </w:r>
          </w:p>
        </w:tc>
        <w:tc>
          <w:tcPr>
            <w:tcW w:w="470" w:type="pct"/>
          </w:tcPr>
          <w:p w14:paraId="456FF3E8" w14:textId="77777777" w:rsidR="00FC3BB6" w:rsidRPr="009E7A38" w:rsidRDefault="00FC3BB6" w:rsidP="00774337">
            <w:pPr>
              <w:rPr>
                <w:rFonts w:asciiTheme="majorBidi" w:hAnsiTheme="majorBidi" w:cstheme="majorBidi"/>
              </w:rPr>
            </w:pPr>
          </w:p>
        </w:tc>
        <w:tc>
          <w:tcPr>
            <w:tcW w:w="466" w:type="pct"/>
          </w:tcPr>
          <w:p w14:paraId="72ECF2C2" w14:textId="77777777" w:rsidR="00FC3BB6" w:rsidRPr="009E7A38" w:rsidRDefault="00FC3BB6" w:rsidP="00774337">
            <w:pPr>
              <w:rPr>
                <w:rFonts w:asciiTheme="majorBidi" w:hAnsiTheme="majorBidi" w:cstheme="majorBidi"/>
              </w:rPr>
            </w:pPr>
          </w:p>
        </w:tc>
      </w:tr>
      <w:tr w:rsidR="00FC3BB6" w:rsidRPr="009E7A38" w14:paraId="0B914378" w14:textId="77777777" w:rsidTr="009E7A38">
        <w:tc>
          <w:tcPr>
            <w:tcW w:w="1295" w:type="pct"/>
          </w:tcPr>
          <w:p w14:paraId="6D9F15AF" w14:textId="77777777" w:rsidR="00FC3BB6" w:rsidRPr="009E7A38" w:rsidRDefault="00FC3BB6" w:rsidP="00774337">
            <w:pPr>
              <w:rPr>
                <w:rFonts w:asciiTheme="majorBidi" w:hAnsiTheme="majorBidi" w:cstheme="majorBidi"/>
              </w:rPr>
            </w:pPr>
          </w:p>
        </w:tc>
        <w:tc>
          <w:tcPr>
            <w:tcW w:w="892" w:type="pct"/>
          </w:tcPr>
          <w:p w14:paraId="0B0FCE6B" w14:textId="77777777" w:rsidR="00FC3BB6" w:rsidRPr="009E7A38" w:rsidRDefault="00FC3BB6" w:rsidP="00774337">
            <w:pPr>
              <w:rPr>
                <w:rFonts w:asciiTheme="majorBidi" w:hAnsiTheme="majorBidi" w:cstheme="majorBidi"/>
              </w:rPr>
            </w:pPr>
          </w:p>
        </w:tc>
        <w:tc>
          <w:tcPr>
            <w:tcW w:w="619" w:type="pct"/>
            <w:gridSpan w:val="2"/>
          </w:tcPr>
          <w:p w14:paraId="786E8B73" w14:textId="77777777" w:rsidR="00FC3BB6" w:rsidRPr="009E7A38" w:rsidRDefault="00FC3BB6" w:rsidP="00774337">
            <w:pPr>
              <w:rPr>
                <w:rFonts w:asciiTheme="majorBidi" w:hAnsiTheme="majorBidi" w:cstheme="majorBidi"/>
              </w:rPr>
            </w:pPr>
          </w:p>
        </w:tc>
        <w:tc>
          <w:tcPr>
            <w:tcW w:w="320" w:type="pct"/>
          </w:tcPr>
          <w:p w14:paraId="43E8BDE7" w14:textId="77777777" w:rsidR="00FC3BB6" w:rsidRPr="009E7A38" w:rsidRDefault="00FC3BB6" w:rsidP="00774337">
            <w:pPr>
              <w:rPr>
                <w:rFonts w:asciiTheme="majorBidi" w:hAnsiTheme="majorBidi" w:cstheme="majorBidi"/>
              </w:rPr>
            </w:pPr>
          </w:p>
        </w:tc>
        <w:tc>
          <w:tcPr>
            <w:tcW w:w="596" w:type="pct"/>
          </w:tcPr>
          <w:p w14:paraId="52CA1BF6" w14:textId="77777777" w:rsidR="00FC3BB6" w:rsidRPr="009E7A38" w:rsidRDefault="00FC3BB6" w:rsidP="00774337">
            <w:pPr>
              <w:rPr>
                <w:rFonts w:asciiTheme="majorBidi" w:hAnsiTheme="majorBidi" w:cstheme="majorBidi"/>
              </w:rPr>
            </w:pPr>
          </w:p>
        </w:tc>
        <w:tc>
          <w:tcPr>
            <w:tcW w:w="342" w:type="pct"/>
          </w:tcPr>
          <w:p w14:paraId="2E9F8C6D" w14:textId="77777777" w:rsidR="00FC3BB6" w:rsidRPr="009E7A38" w:rsidRDefault="00FC3BB6" w:rsidP="00774337">
            <w:pPr>
              <w:rPr>
                <w:rFonts w:asciiTheme="majorBidi" w:hAnsiTheme="majorBidi" w:cstheme="majorBidi"/>
              </w:rPr>
            </w:pPr>
          </w:p>
        </w:tc>
        <w:tc>
          <w:tcPr>
            <w:tcW w:w="470" w:type="pct"/>
          </w:tcPr>
          <w:p w14:paraId="39DB0631" w14:textId="77777777" w:rsidR="00FC3BB6" w:rsidRPr="009E7A38" w:rsidRDefault="00FC3BB6" w:rsidP="00774337">
            <w:pPr>
              <w:rPr>
                <w:rFonts w:asciiTheme="majorBidi" w:hAnsiTheme="majorBidi" w:cstheme="majorBidi"/>
              </w:rPr>
            </w:pPr>
          </w:p>
        </w:tc>
        <w:tc>
          <w:tcPr>
            <w:tcW w:w="466" w:type="pct"/>
          </w:tcPr>
          <w:p w14:paraId="2289626A" w14:textId="77777777" w:rsidR="00FC3BB6" w:rsidRPr="009E7A38" w:rsidRDefault="00FC3BB6" w:rsidP="00774337">
            <w:pPr>
              <w:rPr>
                <w:rFonts w:asciiTheme="majorBidi" w:hAnsiTheme="majorBidi" w:cstheme="majorBidi"/>
              </w:rPr>
            </w:pPr>
          </w:p>
        </w:tc>
      </w:tr>
      <w:tr w:rsidR="00FC3BB6" w:rsidRPr="009E7A38" w14:paraId="1C902556" w14:textId="77777777" w:rsidTr="009E7A38">
        <w:tc>
          <w:tcPr>
            <w:tcW w:w="1295" w:type="pct"/>
          </w:tcPr>
          <w:p w14:paraId="5ED60698" w14:textId="77777777" w:rsidR="00FC3BB6" w:rsidRPr="009E7A38" w:rsidRDefault="00FC3BB6" w:rsidP="00774337">
            <w:pPr>
              <w:rPr>
                <w:rFonts w:asciiTheme="majorBidi" w:hAnsiTheme="majorBidi" w:cstheme="majorBidi"/>
              </w:rPr>
            </w:pPr>
          </w:p>
        </w:tc>
        <w:tc>
          <w:tcPr>
            <w:tcW w:w="892" w:type="pct"/>
          </w:tcPr>
          <w:p w14:paraId="53C7D14E" w14:textId="77777777" w:rsidR="00FC3BB6" w:rsidRPr="009E7A38" w:rsidRDefault="00FC3BB6" w:rsidP="00774337">
            <w:pPr>
              <w:rPr>
                <w:rFonts w:asciiTheme="majorBidi" w:hAnsiTheme="majorBidi" w:cstheme="majorBidi"/>
              </w:rPr>
            </w:pPr>
          </w:p>
        </w:tc>
        <w:tc>
          <w:tcPr>
            <w:tcW w:w="619" w:type="pct"/>
            <w:gridSpan w:val="2"/>
          </w:tcPr>
          <w:p w14:paraId="33B5803E" w14:textId="77777777" w:rsidR="00FC3BB6" w:rsidRPr="009E7A38" w:rsidRDefault="00FC3BB6" w:rsidP="00774337">
            <w:pPr>
              <w:rPr>
                <w:rFonts w:asciiTheme="majorBidi" w:hAnsiTheme="majorBidi" w:cstheme="majorBidi"/>
              </w:rPr>
            </w:pPr>
          </w:p>
        </w:tc>
        <w:tc>
          <w:tcPr>
            <w:tcW w:w="320" w:type="pct"/>
          </w:tcPr>
          <w:p w14:paraId="55059B5F" w14:textId="77777777" w:rsidR="00FC3BB6" w:rsidRPr="009E7A38" w:rsidRDefault="00FC3BB6" w:rsidP="00774337">
            <w:pPr>
              <w:rPr>
                <w:rFonts w:asciiTheme="majorBidi" w:hAnsiTheme="majorBidi" w:cstheme="majorBidi"/>
              </w:rPr>
            </w:pPr>
          </w:p>
        </w:tc>
        <w:tc>
          <w:tcPr>
            <w:tcW w:w="596" w:type="pct"/>
          </w:tcPr>
          <w:p w14:paraId="532664FA" w14:textId="77777777" w:rsidR="00FC3BB6" w:rsidRPr="009E7A38" w:rsidRDefault="00FC3BB6" w:rsidP="00774337">
            <w:pPr>
              <w:rPr>
                <w:rFonts w:asciiTheme="majorBidi" w:hAnsiTheme="majorBidi" w:cstheme="majorBidi"/>
              </w:rPr>
            </w:pPr>
          </w:p>
        </w:tc>
        <w:tc>
          <w:tcPr>
            <w:tcW w:w="342" w:type="pct"/>
          </w:tcPr>
          <w:p w14:paraId="02FCA005" w14:textId="77777777" w:rsidR="00FC3BB6" w:rsidRPr="009E7A38" w:rsidRDefault="00FC3BB6" w:rsidP="00774337">
            <w:pPr>
              <w:rPr>
                <w:rFonts w:asciiTheme="majorBidi" w:hAnsiTheme="majorBidi" w:cstheme="majorBidi"/>
              </w:rPr>
            </w:pPr>
          </w:p>
        </w:tc>
        <w:tc>
          <w:tcPr>
            <w:tcW w:w="470" w:type="pct"/>
          </w:tcPr>
          <w:p w14:paraId="30938116" w14:textId="77777777" w:rsidR="00FC3BB6" w:rsidRPr="009E7A38" w:rsidRDefault="00FC3BB6" w:rsidP="00774337">
            <w:pPr>
              <w:rPr>
                <w:rFonts w:asciiTheme="majorBidi" w:hAnsiTheme="majorBidi" w:cstheme="majorBidi"/>
              </w:rPr>
            </w:pPr>
          </w:p>
        </w:tc>
        <w:tc>
          <w:tcPr>
            <w:tcW w:w="466" w:type="pct"/>
          </w:tcPr>
          <w:p w14:paraId="25CBF559" w14:textId="77777777" w:rsidR="00FC3BB6" w:rsidRPr="009E7A38" w:rsidRDefault="00FC3BB6" w:rsidP="00774337">
            <w:pPr>
              <w:rPr>
                <w:rFonts w:asciiTheme="majorBidi" w:hAnsiTheme="majorBidi" w:cstheme="majorBidi"/>
              </w:rPr>
            </w:pPr>
          </w:p>
        </w:tc>
      </w:tr>
      <w:tr w:rsidR="00FC3BB6" w:rsidRPr="009E7A38" w14:paraId="65F4441E" w14:textId="77777777" w:rsidTr="009E7A38">
        <w:tc>
          <w:tcPr>
            <w:tcW w:w="1295" w:type="pct"/>
          </w:tcPr>
          <w:p w14:paraId="60F50B17" w14:textId="77777777" w:rsidR="00FC3BB6" w:rsidRPr="009E7A38" w:rsidRDefault="00FC3BB6" w:rsidP="00774337">
            <w:pPr>
              <w:rPr>
                <w:rFonts w:asciiTheme="majorBidi" w:hAnsiTheme="majorBidi" w:cstheme="majorBidi"/>
              </w:rPr>
            </w:pPr>
          </w:p>
        </w:tc>
        <w:tc>
          <w:tcPr>
            <w:tcW w:w="892" w:type="pct"/>
          </w:tcPr>
          <w:p w14:paraId="33B749B2" w14:textId="77777777" w:rsidR="00FC3BB6" w:rsidRPr="009E7A38" w:rsidRDefault="00FC3BB6" w:rsidP="00774337">
            <w:pPr>
              <w:rPr>
                <w:rFonts w:asciiTheme="majorBidi" w:hAnsiTheme="majorBidi" w:cstheme="majorBidi"/>
              </w:rPr>
            </w:pPr>
          </w:p>
        </w:tc>
        <w:tc>
          <w:tcPr>
            <w:tcW w:w="619" w:type="pct"/>
            <w:gridSpan w:val="2"/>
          </w:tcPr>
          <w:p w14:paraId="1993116D" w14:textId="77777777" w:rsidR="00FC3BB6" w:rsidRPr="009E7A38" w:rsidRDefault="00FC3BB6" w:rsidP="00774337">
            <w:pPr>
              <w:rPr>
                <w:rFonts w:asciiTheme="majorBidi" w:hAnsiTheme="majorBidi" w:cstheme="majorBidi"/>
              </w:rPr>
            </w:pPr>
          </w:p>
        </w:tc>
        <w:tc>
          <w:tcPr>
            <w:tcW w:w="320" w:type="pct"/>
          </w:tcPr>
          <w:p w14:paraId="3A103B52" w14:textId="77777777" w:rsidR="00FC3BB6" w:rsidRPr="009E7A38" w:rsidRDefault="00FC3BB6" w:rsidP="00774337">
            <w:pPr>
              <w:rPr>
                <w:rFonts w:asciiTheme="majorBidi" w:hAnsiTheme="majorBidi" w:cstheme="majorBidi"/>
              </w:rPr>
            </w:pPr>
          </w:p>
        </w:tc>
        <w:tc>
          <w:tcPr>
            <w:tcW w:w="596" w:type="pct"/>
          </w:tcPr>
          <w:p w14:paraId="1BC07F86" w14:textId="77777777" w:rsidR="00FC3BB6" w:rsidRPr="009E7A38" w:rsidRDefault="00FC3BB6" w:rsidP="00774337">
            <w:pPr>
              <w:rPr>
                <w:rFonts w:asciiTheme="majorBidi" w:hAnsiTheme="majorBidi" w:cstheme="majorBidi"/>
              </w:rPr>
            </w:pPr>
          </w:p>
        </w:tc>
        <w:tc>
          <w:tcPr>
            <w:tcW w:w="342" w:type="pct"/>
          </w:tcPr>
          <w:p w14:paraId="42E8FD23" w14:textId="77777777" w:rsidR="00FC3BB6" w:rsidRPr="009E7A38" w:rsidRDefault="00FC3BB6" w:rsidP="00774337">
            <w:pPr>
              <w:rPr>
                <w:rFonts w:asciiTheme="majorBidi" w:hAnsiTheme="majorBidi" w:cstheme="majorBidi"/>
              </w:rPr>
            </w:pPr>
          </w:p>
        </w:tc>
        <w:tc>
          <w:tcPr>
            <w:tcW w:w="470" w:type="pct"/>
          </w:tcPr>
          <w:p w14:paraId="7F441029" w14:textId="77777777" w:rsidR="00FC3BB6" w:rsidRPr="009E7A38" w:rsidRDefault="00FC3BB6" w:rsidP="00774337">
            <w:pPr>
              <w:rPr>
                <w:rFonts w:asciiTheme="majorBidi" w:hAnsiTheme="majorBidi" w:cstheme="majorBidi"/>
              </w:rPr>
            </w:pPr>
          </w:p>
        </w:tc>
        <w:tc>
          <w:tcPr>
            <w:tcW w:w="466" w:type="pct"/>
          </w:tcPr>
          <w:p w14:paraId="712CFD09" w14:textId="77777777" w:rsidR="00FC3BB6" w:rsidRPr="009E7A38" w:rsidRDefault="00FC3BB6" w:rsidP="00774337">
            <w:pPr>
              <w:rPr>
                <w:rFonts w:asciiTheme="majorBidi" w:hAnsiTheme="majorBidi" w:cstheme="majorBidi"/>
              </w:rPr>
            </w:pPr>
          </w:p>
        </w:tc>
      </w:tr>
      <w:tr w:rsidR="00FC3BB6" w:rsidRPr="009E7A38" w14:paraId="520E1A04" w14:textId="77777777" w:rsidTr="009E7A38">
        <w:tc>
          <w:tcPr>
            <w:tcW w:w="1295" w:type="pct"/>
          </w:tcPr>
          <w:p w14:paraId="66E62ADB" w14:textId="77777777" w:rsidR="00FC3BB6" w:rsidRPr="009E7A38" w:rsidRDefault="00FC3BB6" w:rsidP="00774337">
            <w:pPr>
              <w:rPr>
                <w:rFonts w:asciiTheme="majorBidi" w:hAnsiTheme="majorBidi" w:cstheme="majorBidi"/>
              </w:rPr>
            </w:pPr>
          </w:p>
        </w:tc>
        <w:tc>
          <w:tcPr>
            <w:tcW w:w="892" w:type="pct"/>
          </w:tcPr>
          <w:p w14:paraId="27070C58" w14:textId="77777777" w:rsidR="00FC3BB6" w:rsidRPr="009E7A38" w:rsidRDefault="00FC3BB6" w:rsidP="00774337">
            <w:pPr>
              <w:rPr>
                <w:rFonts w:asciiTheme="majorBidi" w:hAnsiTheme="majorBidi" w:cstheme="majorBidi"/>
              </w:rPr>
            </w:pPr>
          </w:p>
        </w:tc>
        <w:tc>
          <w:tcPr>
            <w:tcW w:w="619" w:type="pct"/>
            <w:gridSpan w:val="2"/>
          </w:tcPr>
          <w:p w14:paraId="54715E50" w14:textId="77777777" w:rsidR="00FC3BB6" w:rsidRPr="009E7A38" w:rsidRDefault="00FC3BB6" w:rsidP="00774337">
            <w:pPr>
              <w:rPr>
                <w:rFonts w:asciiTheme="majorBidi" w:hAnsiTheme="majorBidi" w:cstheme="majorBidi"/>
              </w:rPr>
            </w:pPr>
          </w:p>
        </w:tc>
        <w:tc>
          <w:tcPr>
            <w:tcW w:w="320" w:type="pct"/>
          </w:tcPr>
          <w:p w14:paraId="1C3C14CE" w14:textId="77777777" w:rsidR="00FC3BB6" w:rsidRPr="009E7A38" w:rsidRDefault="00FC3BB6" w:rsidP="00774337">
            <w:pPr>
              <w:rPr>
                <w:rFonts w:asciiTheme="majorBidi" w:hAnsiTheme="majorBidi" w:cstheme="majorBidi"/>
              </w:rPr>
            </w:pPr>
          </w:p>
        </w:tc>
        <w:tc>
          <w:tcPr>
            <w:tcW w:w="596" w:type="pct"/>
          </w:tcPr>
          <w:p w14:paraId="47F6F256" w14:textId="77777777" w:rsidR="00FC3BB6" w:rsidRPr="009E7A38" w:rsidRDefault="00FC3BB6" w:rsidP="00774337">
            <w:pPr>
              <w:rPr>
                <w:rFonts w:asciiTheme="majorBidi" w:hAnsiTheme="majorBidi" w:cstheme="majorBidi"/>
              </w:rPr>
            </w:pPr>
          </w:p>
        </w:tc>
        <w:tc>
          <w:tcPr>
            <w:tcW w:w="342" w:type="pct"/>
          </w:tcPr>
          <w:p w14:paraId="67BB9C5D" w14:textId="77777777" w:rsidR="00FC3BB6" w:rsidRPr="009E7A38" w:rsidRDefault="00FC3BB6" w:rsidP="00774337">
            <w:pPr>
              <w:rPr>
                <w:rFonts w:asciiTheme="majorBidi" w:hAnsiTheme="majorBidi" w:cstheme="majorBidi"/>
              </w:rPr>
            </w:pPr>
          </w:p>
        </w:tc>
        <w:tc>
          <w:tcPr>
            <w:tcW w:w="470" w:type="pct"/>
          </w:tcPr>
          <w:p w14:paraId="236A94CC" w14:textId="77777777" w:rsidR="00FC3BB6" w:rsidRPr="009E7A38" w:rsidRDefault="00FC3BB6" w:rsidP="00774337">
            <w:pPr>
              <w:rPr>
                <w:rFonts w:asciiTheme="majorBidi" w:hAnsiTheme="majorBidi" w:cstheme="majorBidi"/>
              </w:rPr>
            </w:pPr>
          </w:p>
        </w:tc>
        <w:tc>
          <w:tcPr>
            <w:tcW w:w="466" w:type="pct"/>
          </w:tcPr>
          <w:p w14:paraId="4ADB16FF" w14:textId="77777777" w:rsidR="00FC3BB6" w:rsidRPr="009E7A38" w:rsidRDefault="00FC3BB6" w:rsidP="00774337">
            <w:pPr>
              <w:rPr>
                <w:rFonts w:asciiTheme="majorBidi" w:hAnsiTheme="majorBidi" w:cstheme="majorBidi"/>
              </w:rPr>
            </w:pPr>
          </w:p>
        </w:tc>
      </w:tr>
    </w:tbl>
    <w:p w14:paraId="0208DC14" w14:textId="77777777" w:rsidR="00770375" w:rsidRPr="009E7A38" w:rsidRDefault="00770375" w:rsidP="00DB1B06">
      <w:pPr>
        <w:rPr>
          <w:rFonts w:asciiTheme="majorBidi" w:hAnsiTheme="majorBidi" w:cstheme="majorBidi"/>
        </w:rPr>
      </w:pPr>
    </w:p>
    <w:p w14:paraId="28EFAFD4" w14:textId="77777777" w:rsidR="009A4FF8" w:rsidRPr="009E7A38" w:rsidRDefault="009A4FF8" w:rsidP="00DB1B06">
      <w:pPr>
        <w:rPr>
          <w:rFonts w:asciiTheme="majorBidi" w:hAnsiTheme="majorBidi" w:cstheme="majorBidi"/>
        </w:rPr>
      </w:pPr>
    </w:p>
    <w:p w14:paraId="0E391337" w14:textId="77777777" w:rsidR="006873D3" w:rsidRPr="009E7A38" w:rsidRDefault="006873D3" w:rsidP="00DB1B06">
      <w:pPr>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6457"/>
      </w:tblGrid>
      <w:tr w:rsidR="00950DB8" w:rsidRPr="009E7A38" w14:paraId="08E3ABD8" w14:textId="77777777" w:rsidTr="00774337">
        <w:tc>
          <w:tcPr>
            <w:tcW w:w="9060" w:type="dxa"/>
            <w:gridSpan w:val="2"/>
            <w:shd w:val="clear" w:color="auto" w:fill="F2F2F2"/>
          </w:tcPr>
          <w:p w14:paraId="3EA2DC21" w14:textId="77777777" w:rsidR="00950DB8" w:rsidRPr="009E7A38" w:rsidRDefault="00950DB8" w:rsidP="00774337">
            <w:pPr>
              <w:jc w:val="center"/>
              <w:rPr>
                <w:rFonts w:asciiTheme="majorBidi" w:hAnsiTheme="majorBidi" w:cstheme="majorBidi"/>
                <w:b/>
                <w:bCs/>
              </w:rPr>
            </w:pPr>
            <w:r w:rsidRPr="009E7A38">
              <w:rPr>
                <w:rFonts w:asciiTheme="majorBidi" w:hAnsiTheme="majorBidi" w:cstheme="majorBidi"/>
                <w:b/>
                <w:bCs/>
              </w:rPr>
              <w:t>DESCRIPTIF DU COURS</w:t>
            </w:r>
          </w:p>
        </w:tc>
      </w:tr>
      <w:tr w:rsidR="00E27395" w:rsidRPr="009E7A38" w14:paraId="4E47524C" w14:textId="77777777" w:rsidTr="00774337">
        <w:tc>
          <w:tcPr>
            <w:tcW w:w="2547" w:type="dxa"/>
            <w:shd w:val="clear" w:color="auto" w:fill="F2F2F2"/>
          </w:tcPr>
          <w:p w14:paraId="21442662" w14:textId="77777777" w:rsidR="00950DB8" w:rsidRPr="009E7A38" w:rsidRDefault="00950DB8" w:rsidP="00774337">
            <w:pPr>
              <w:rPr>
                <w:rFonts w:asciiTheme="majorBidi" w:hAnsiTheme="majorBidi" w:cstheme="majorBidi"/>
              </w:rPr>
            </w:pPr>
            <w:r w:rsidRPr="009E7A38">
              <w:rPr>
                <w:rFonts w:asciiTheme="majorBidi" w:hAnsiTheme="majorBidi" w:cstheme="majorBidi"/>
              </w:rPr>
              <w:t>Objectif</w:t>
            </w:r>
          </w:p>
        </w:tc>
        <w:tc>
          <w:tcPr>
            <w:tcW w:w="6513" w:type="dxa"/>
          </w:tcPr>
          <w:p w14:paraId="4E8137D2" w14:textId="77777777" w:rsidR="0042399D" w:rsidRPr="009E7A38" w:rsidRDefault="00A6384C" w:rsidP="00774337">
            <w:pPr>
              <w:rPr>
                <w:rFonts w:asciiTheme="majorBidi" w:hAnsiTheme="majorBidi" w:cstheme="majorBidi"/>
              </w:rPr>
            </w:pPr>
            <w:r w:rsidRPr="009E7A38">
              <w:rPr>
                <w:rFonts w:asciiTheme="majorBidi" w:hAnsiTheme="majorBidi" w:cstheme="majorBidi"/>
                <w:sz w:val="23"/>
                <w:szCs w:val="23"/>
              </w:rPr>
              <w:t>Compréhension des mécanismes de défense immunitaires à l'échelle cellulaire et moléculaire</w:t>
            </w:r>
          </w:p>
        </w:tc>
      </w:tr>
      <w:tr w:rsidR="00E27395" w:rsidRPr="009E7A38" w14:paraId="1398233D" w14:textId="77777777" w:rsidTr="00774337">
        <w:tc>
          <w:tcPr>
            <w:tcW w:w="2547" w:type="dxa"/>
            <w:shd w:val="clear" w:color="auto" w:fill="F2F2F2"/>
          </w:tcPr>
          <w:p w14:paraId="212D13BD" w14:textId="77777777" w:rsidR="0042399D" w:rsidRPr="009E7A38" w:rsidRDefault="0042399D" w:rsidP="00774337">
            <w:pPr>
              <w:rPr>
                <w:rFonts w:asciiTheme="majorBidi" w:hAnsiTheme="majorBidi" w:cstheme="majorBidi"/>
              </w:rPr>
            </w:pPr>
            <w:r w:rsidRPr="009E7A38">
              <w:rPr>
                <w:rFonts w:asciiTheme="majorBidi" w:hAnsiTheme="majorBidi" w:cstheme="majorBidi"/>
              </w:rPr>
              <w:t xml:space="preserve">Type Unité </w:t>
            </w:r>
            <w:r w:rsidRPr="009E7A38">
              <w:rPr>
                <w:rFonts w:asciiTheme="majorBidi" w:hAnsiTheme="majorBidi" w:cstheme="majorBidi"/>
              </w:rPr>
              <w:lastRenderedPageBreak/>
              <w:t>Enseignement</w:t>
            </w:r>
          </w:p>
        </w:tc>
        <w:tc>
          <w:tcPr>
            <w:tcW w:w="6513" w:type="dxa"/>
          </w:tcPr>
          <w:p w14:paraId="595B033D" w14:textId="77777777" w:rsidR="0042399D" w:rsidRPr="009E7A38" w:rsidRDefault="00FE3930" w:rsidP="00FE3930">
            <w:pPr>
              <w:rPr>
                <w:rFonts w:asciiTheme="majorBidi" w:hAnsiTheme="majorBidi" w:cstheme="majorBidi"/>
              </w:rPr>
            </w:pPr>
            <w:r w:rsidRPr="009E7A38">
              <w:rPr>
                <w:rFonts w:asciiTheme="majorBidi" w:hAnsiTheme="majorBidi" w:cstheme="majorBidi"/>
              </w:rPr>
              <w:lastRenderedPageBreak/>
              <w:t xml:space="preserve">UE </w:t>
            </w:r>
            <w:r w:rsidR="00EE25D7" w:rsidRPr="009E7A38">
              <w:rPr>
                <w:rFonts w:asciiTheme="majorBidi" w:hAnsiTheme="majorBidi" w:cstheme="majorBidi"/>
              </w:rPr>
              <w:t>fondamentale</w:t>
            </w:r>
          </w:p>
        </w:tc>
      </w:tr>
      <w:tr w:rsidR="00E27395" w:rsidRPr="009E7A38" w14:paraId="58F66B6B" w14:textId="77777777" w:rsidTr="00774337">
        <w:tc>
          <w:tcPr>
            <w:tcW w:w="2547" w:type="dxa"/>
            <w:shd w:val="clear" w:color="auto" w:fill="F2F2F2"/>
          </w:tcPr>
          <w:p w14:paraId="4E8C9A19" w14:textId="77777777" w:rsidR="0042399D" w:rsidRPr="009E7A38" w:rsidRDefault="0042399D" w:rsidP="00774337">
            <w:pPr>
              <w:rPr>
                <w:rFonts w:asciiTheme="majorBidi" w:hAnsiTheme="majorBidi" w:cstheme="majorBidi"/>
              </w:rPr>
            </w:pPr>
            <w:r w:rsidRPr="009E7A38">
              <w:rPr>
                <w:rFonts w:asciiTheme="majorBidi" w:hAnsiTheme="majorBidi" w:cstheme="majorBidi"/>
              </w:rPr>
              <w:t>Contenu succinct</w:t>
            </w:r>
          </w:p>
        </w:tc>
        <w:tc>
          <w:tcPr>
            <w:tcW w:w="6513" w:type="dxa"/>
          </w:tcPr>
          <w:p w14:paraId="0300A11B" w14:textId="77777777" w:rsidR="00A6384C" w:rsidRPr="009E7A38" w:rsidRDefault="00A6384C" w:rsidP="00A6384C">
            <w:pPr>
              <w:pStyle w:val="Default"/>
              <w:rPr>
                <w:rFonts w:asciiTheme="majorBidi" w:hAnsiTheme="majorBidi" w:cstheme="majorBidi"/>
              </w:rPr>
            </w:pPr>
          </w:p>
          <w:p w14:paraId="4A312B20" w14:textId="77777777" w:rsidR="00A6384C" w:rsidRPr="009E7A38" w:rsidRDefault="00A6384C" w:rsidP="00A6384C">
            <w:pPr>
              <w:pStyle w:val="Default"/>
              <w:contextualSpacing/>
              <w:rPr>
                <w:rFonts w:asciiTheme="majorBidi" w:hAnsiTheme="majorBidi" w:cstheme="majorBidi"/>
                <w:sz w:val="22"/>
                <w:szCs w:val="22"/>
              </w:rPr>
            </w:pPr>
            <w:r w:rsidRPr="009E7A38">
              <w:rPr>
                <w:rFonts w:asciiTheme="majorBidi" w:hAnsiTheme="majorBidi" w:cstheme="majorBidi"/>
                <w:sz w:val="22"/>
                <w:szCs w:val="22"/>
              </w:rPr>
              <w:t xml:space="preserve">1. Structures et fonctions des molécules du CMH </w:t>
            </w:r>
          </w:p>
          <w:p w14:paraId="5B504BCF" w14:textId="77777777" w:rsidR="00A6384C" w:rsidRPr="009E7A38" w:rsidRDefault="00A6384C" w:rsidP="00A6384C">
            <w:pPr>
              <w:pStyle w:val="Default"/>
              <w:contextualSpacing/>
              <w:rPr>
                <w:rFonts w:asciiTheme="majorBidi" w:hAnsiTheme="majorBidi" w:cstheme="majorBidi"/>
                <w:sz w:val="22"/>
                <w:szCs w:val="22"/>
              </w:rPr>
            </w:pPr>
            <w:r w:rsidRPr="009E7A38">
              <w:rPr>
                <w:rFonts w:asciiTheme="majorBidi" w:hAnsiTheme="majorBidi" w:cstheme="majorBidi"/>
                <w:sz w:val="22"/>
                <w:szCs w:val="22"/>
              </w:rPr>
              <w:t xml:space="preserve">a. Gènes et antigènes CMH </w:t>
            </w:r>
          </w:p>
          <w:p w14:paraId="3279253C" w14:textId="77777777" w:rsidR="00A6384C" w:rsidRPr="009E7A38" w:rsidRDefault="00A6384C" w:rsidP="00A6384C">
            <w:pPr>
              <w:pStyle w:val="Default"/>
              <w:contextualSpacing/>
              <w:rPr>
                <w:rFonts w:asciiTheme="majorBidi" w:hAnsiTheme="majorBidi" w:cstheme="majorBidi"/>
                <w:sz w:val="22"/>
                <w:szCs w:val="22"/>
              </w:rPr>
            </w:pPr>
            <w:r w:rsidRPr="009E7A38">
              <w:rPr>
                <w:rFonts w:asciiTheme="majorBidi" w:hAnsiTheme="majorBidi" w:cstheme="majorBidi"/>
                <w:sz w:val="22"/>
                <w:szCs w:val="22"/>
              </w:rPr>
              <w:t xml:space="preserve">b. Présentation de l’antigène via CMH I et CMH II </w:t>
            </w:r>
          </w:p>
          <w:p w14:paraId="6C962AE3" w14:textId="77777777" w:rsidR="00A6384C" w:rsidRPr="009E7A38" w:rsidRDefault="00A6384C" w:rsidP="00A6384C">
            <w:pPr>
              <w:pStyle w:val="Default"/>
              <w:contextualSpacing/>
              <w:rPr>
                <w:rFonts w:asciiTheme="majorBidi" w:hAnsiTheme="majorBidi" w:cstheme="majorBidi"/>
                <w:sz w:val="22"/>
                <w:szCs w:val="22"/>
              </w:rPr>
            </w:pPr>
            <w:r w:rsidRPr="009E7A38">
              <w:rPr>
                <w:rFonts w:asciiTheme="majorBidi" w:hAnsiTheme="majorBidi" w:cstheme="majorBidi"/>
                <w:sz w:val="22"/>
                <w:szCs w:val="22"/>
              </w:rPr>
              <w:t xml:space="preserve">c. Fonctions des antigènes du CMH </w:t>
            </w:r>
          </w:p>
          <w:p w14:paraId="57F83A3A" w14:textId="77777777" w:rsidR="00A6384C" w:rsidRPr="009E7A38" w:rsidRDefault="00A6384C" w:rsidP="00A6384C">
            <w:pPr>
              <w:pStyle w:val="Default"/>
              <w:contextualSpacing/>
              <w:rPr>
                <w:rFonts w:asciiTheme="majorBidi" w:hAnsiTheme="majorBidi" w:cstheme="majorBidi"/>
                <w:sz w:val="22"/>
                <w:szCs w:val="22"/>
              </w:rPr>
            </w:pPr>
            <w:r w:rsidRPr="009E7A38">
              <w:rPr>
                <w:rFonts w:asciiTheme="majorBidi" w:hAnsiTheme="majorBidi" w:cstheme="majorBidi"/>
                <w:sz w:val="22"/>
                <w:szCs w:val="22"/>
              </w:rPr>
              <w:t xml:space="preserve">2. Structure des récepteurs spécifiques de l'antigène : TCR et BCR </w:t>
            </w:r>
          </w:p>
          <w:p w14:paraId="68DEB555" w14:textId="77777777" w:rsidR="00A6384C" w:rsidRPr="009E7A38" w:rsidRDefault="00A6384C" w:rsidP="00A6384C">
            <w:pPr>
              <w:pStyle w:val="Default"/>
              <w:contextualSpacing/>
              <w:rPr>
                <w:rFonts w:asciiTheme="majorBidi" w:hAnsiTheme="majorBidi" w:cstheme="majorBidi"/>
                <w:sz w:val="22"/>
                <w:szCs w:val="22"/>
              </w:rPr>
            </w:pPr>
            <w:r w:rsidRPr="009E7A38">
              <w:rPr>
                <w:rFonts w:asciiTheme="majorBidi" w:hAnsiTheme="majorBidi" w:cstheme="majorBidi"/>
                <w:sz w:val="22"/>
                <w:szCs w:val="22"/>
              </w:rPr>
              <w:t xml:space="preserve">3. Origine Génétique de la diversité des récepteurs spécifiques de l'antigène : TCR et BCR </w:t>
            </w:r>
          </w:p>
          <w:p w14:paraId="42DF7E28" w14:textId="77777777" w:rsidR="00A6384C" w:rsidRPr="009E7A38" w:rsidRDefault="00A6384C" w:rsidP="00A6384C">
            <w:pPr>
              <w:pStyle w:val="Default"/>
              <w:contextualSpacing/>
              <w:rPr>
                <w:rFonts w:asciiTheme="majorBidi" w:hAnsiTheme="majorBidi" w:cstheme="majorBidi"/>
                <w:sz w:val="22"/>
                <w:szCs w:val="22"/>
              </w:rPr>
            </w:pPr>
            <w:r w:rsidRPr="009E7A38">
              <w:rPr>
                <w:rFonts w:asciiTheme="majorBidi" w:hAnsiTheme="majorBidi" w:cstheme="majorBidi"/>
                <w:sz w:val="22"/>
                <w:szCs w:val="22"/>
              </w:rPr>
              <w:t xml:space="preserve">4. Transduction du signal via les TCR et BCR </w:t>
            </w:r>
          </w:p>
          <w:p w14:paraId="12F79D2D" w14:textId="77777777" w:rsidR="00A6384C" w:rsidRPr="009E7A38" w:rsidRDefault="00A6384C" w:rsidP="00A6384C">
            <w:pPr>
              <w:pStyle w:val="Default"/>
              <w:contextualSpacing/>
              <w:rPr>
                <w:rFonts w:asciiTheme="majorBidi" w:hAnsiTheme="majorBidi" w:cstheme="majorBidi"/>
                <w:sz w:val="22"/>
                <w:szCs w:val="22"/>
              </w:rPr>
            </w:pPr>
            <w:r w:rsidRPr="009E7A38">
              <w:rPr>
                <w:rFonts w:asciiTheme="majorBidi" w:hAnsiTheme="majorBidi" w:cstheme="majorBidi"/>
                <w:sz w:val="22"/>
                <w:szCs w:val="22"/>
              </w:rPr>
              <w:t xml:space="preserve">5. Maturation, activation et régulation des lymphocytes </w:t>
            </w:r>
          </w:p>
          <w:p w14:paraId="40557641" w14:textId="77777777" w:rsidR="00A6384C" w:rsidRPr="009E7A38" w:rsidRDefault="00A6384C" w:rsidP="00A6384C">
            <w:pPr>
              <w:pStyle w:val="Default"/>
              <w:contextualSpacing/>
              <w:rPr>
                <w:rFonts w:asciiTheme="majorBidi" w:hAnsiTheme="majorBidi" w:cstheme="majorBidi"/>
                <w:sz w:val="22"/>
                <w:szCs w:val="22"/>
              </w:rPr>
            </w:pPr>
            <w:r w:rsidRPr="009E7A38">
              <w:rPr>
                <w:rFonts w:asciiTheme="majorBidi" w:hAnsiTheme="majorBidi" w:cstheme="majorBidi"/>
                <w:sz w:val="22"/>
                <w:szCs w:val="22"/>
              </w:rPr>
              <w:t xml:space="preserve">a. Maturation des lymphocytes </w:t>
            </w:r>
          </w:p>
          <w:p w14:paraId="29A66A37" w14:textId="77777777" w:rsidR="00A6384C" w:rsidRPr="009E7A38" w:rsidRDefault="00A6384C" w:rsidP="00A6384C">
            <w:pPr>
              <w:pStyle w:val="Default"/>
              <w:contextualSpacing/>
              <w:rPr>
                <w:rFonts w:asciiTheme="majorBidi" w:hAnsiTheme="majorBidi" w:cstheme="majorBidi"/>
                <w:sz w:val="22"/>
                <w:szCs w:val="22"/>
              </w:rPr>
            </w:pPr>
            <w:r w:rsidRPr="009E7A38">
              <w:rPr>
                <w:rFonts w:asciiTheme="majorBidi" w:hAnsiTheme="majorBidi" w:cstheme="majorBidi"/>
                <w:sz w:val="22"/>
                <w:szCs w:val="22"/>
              </w:rPr>
              <w:t xml:space="preserve">b. La circulation des lymphocytes : les organes lymphoïdes primaires et secondaires </w:t>
            </w:r>
          </w:p>
          <w:p w14:paraId="70458835" w14:textId="77777777" w:rsidR="00A6384C" w:rsidRPr="009E7A38" w:rsidRDefault="00A6384C" w:rsidP="00A6384C">
            <w:pPr>
              <w:pStyle w:val="Default"/>
              <w:contextualSpacing/>
              <w:rPr>
                <w:rFonts w:asciiTheme="majorBidi" w:hAnsiTheme="majorBidi" w:cstheme="majorBidi"/>
                <w:sz w:val="22"/>
                <w:szCs w:val="22"/>
              </w:rPr>
            </w:pPr>
            <w:r w:rsidRPr="009E7A38">
              <w:rPr>
                <w:rFonts w:asciiTheme="majorBidi" w:hAnsiTheme="majorBidi" w:cstheme="majorBidi"/>
                <w:sz w:val="22"/>
                <w:szCs w:val="22"/>
              </w:rPr>
              <w:t xml:space="preserve">c. Activation des lymphocytes T </w:t>
            </w:r>
          </w:p>
          <w:p w14:paraId="36875D5A" w14:textId="77777777" w:rsidR="00A6384C" w:rsidRPr="009E7A38" w:rsidRDefault="00A6384C" w:rsidP="00A6384C">
            <w:pPr>
              <w:pStyle w:val="Default"/>
              <w:contextualSpacing/>
              <w:rPr>
                <w:rFonts w:asciiTheme="majorBidi" w:hAnsiTheme="majorBidi" w:cstheme="majorBidi"/>
                <w:sz w:val="22"/>
                <w:szCs w:val="22"/>
              </w:rPr>
            </w:pPr>
            <w:r w:rsidRPr="009E7A38">
              <w:rPr>
                <w:rFonts w:asciiTheme="majorBidi" w:hAnsiTheme="majorBidi" w:cstheme="majorBidi"/>
                <w:sz w:val="22"/>
                <w:szCs w:val="22"/>
              </w:rPr>
              <w:t xml:space="preserve">d. Activation des lymphocytes B </w:t>
            </w:r>
          </w:p>
          <w:p w14:paraId="02152888" w14:textId="77777777" w:rsidR="00A6384C" w:rsidRPr="009E7A38" w:rsidRDefault="00A6384C" w:rsidP="00A6384C">
            <w:pPr>
              <w:pStyle w:val="Default"/>
              <w:contextualSpacing/>
              <w:rPr>
                <w:rFonts w:asciiTheme="majorBidi" w:hAnsiTheme="majorBidi" w:cstheme="majorBidi"/>
                <w:sz w:val="22"/>
                <w:szCs w:val="22"/>
              </w:rPr>
            </w:pPr>
            <w:r w:rsidRPr="009E7A38">
              <w:rPr>
                <w:rFonts w:asciiTheme="majorBidi" w:hAnsiTheme="majorBidi" w:cstheme="majorBidi"/>
                <w:sz w:val="22"/>
                <w:szCs w:val="22"/>
              </w:rPr>
              <w:t xml:space="preserve">6. Mécanismes effecteurs de la réponse immunitaire </w:t>
            </w:r>
          </w:p>
          <w:p w14:paraId="00C08CED" w14:textId="77777777" w:rsidR="00A6384C" w:rsidRPr="009E7A38" w:rsidRDefault="00A6384C" w:rsidP="00A6384C">
            <w:pPr>
              <w:pStyle w:val="Default"/>
              <w:contextualSpacing/>
              <w:rPr>
                <w:rFonts w:asciiTheme="majorBidi" w:hAnsiTheme="majorBidi" w:cstheme="majorBidi"/>
                <w:sz w:val="22"/>
                <w:szCs w:val="22"/>
              </w:rPr>
            </w:pPr>
            <w:r w:rsidRPr="009E7A38">
              <w:rPr>
                <w:rFonts w:asciiTheme="majorBidi" w:hAnsiTheme="majorBidi" w:cstheme="majorBidi"/>
                <w:sz w:val="22"/>
                <w:szCs w:val="22"/>
              </w:rPr>
              <w:t xml:space="preserve">a. Cytokines de l'immunité innée </w:t>
            </w:r>
          </w:p>
          <w:p w14:paraId="75EB1752" w14:textId="77777777" w:rsidR="00A6384C" w:rsidRPr="009E7A38" w:rsidRDefault="00A6384C" w:rsidP="00A6384C">
            <w:pPr>
              <w:pStyle w:val="Default"/>
              <w:contextualSpacing/>
              <w:rPr>
                <w:rFonts w:asciiTheme="majorBidi" w:hAnsiTheme="majorBidi" w:cstheme="majorBidi"/>
                <w:sz w:val="22"/>
                <w:szCs w:val="22"/>
              </w:rPr>
            </w:pPr>
            <w:r w:rsidRPr="009E7A38">
              <w:rPr>
                <w:rFonts w:asciiTheme="majorBidi" w:hAnsiTheme="majorBidi" w:cstheme="majorBidi"/>
                <w:sz w:val="22"/>
                <w:szCs w:val="22"/>
              </w:rPr>
              <w:t xml:space="preserve">b. Cytokines de l'immunité acquise </w:t>
            </w:r>
          </w:p>
          <w:p w14:paraId="56EA909B" w14:textId="77777777" w:rsidR="00A6384C" w:rsidRPr="009E7A38" w:rsidRDefault="00A6384C" w:rsidP="00A6384C">
            <w:pPr>
              <w:pStyle w:val="Default"/>
              <w:contextualSpacing/>
              <w:rPr>
                <w:rFonts w:asciiTheme="majorBidi" w:hAnsiTheme="majorBidi" w:cstheme="majorBidi"/>
                <w:sz w:val="22"/>
                <w:szCs w:val="22"/>
              </w:rPr>
            </w:pPr>
            <w:r w:rsidRPr="009E7A38">
              <w:rPr>
                <w:rFonts w:asciiTheme="majorBidi" w:hAnsiTheme="majorBidi" w:cstheme="majorBidi"/>
                <w:sz w:val="22"/>
                <w:szCs w:val="22"/>
              </w:rPr>
              <w:t xml:space="preserve">c. Cytokines hématopoïétiques </w:t>
            </w:r>
          </w:p>
          <w:p w14:paraId="7FBA5FA6" w14:textId="77777777" w:rsidR="00A6384C" w:rsidRPr="009E7A38" w:rsidRDefault="00A6384C" w:rsidP="00A6384C">
            <w:pPr>
              <w:pStyle w:val="Default"/>
              <w:contextualSpacing/>
              <w:rPr>
                <w:rFonts w:asciiTheme="majorBidi" w:hAnsiTheme="majorBidi" w:cstheme="majorBidi"/>
                <w:sz w:val="22"/>
                <w:szCs w:val="22"/>
              </w:rPr>
            </w:pPr>
            <w:r w:rsidRPr="009E7A38">
              <w:rPr>
                <w:rFonts w:asciiTheme="majorBidi" w:hAnsiTheme="majorBidi" w:cstheme="majorBidi"/>
                <w:sz w:val="22"/>
                <w:szCs w:val="22"/>
              </w:rPr>
              <w:t xml:space="preserve">7. Origine génétique de la diversité des anticorps </w:t>
            </w:r>
          </w:p>
          <w:p w14:paraId="2BF45F3D" w14:textId="77777777" w:rsidR="0042399D" w:rsidRPr="009E7A38" w:rsidRDefault="0042399D" w:rsidP="00774337">
            <w:pPr>
              <w:rPr>
                <w:rFonts w:asciiTheme="majorBidi" w:hAnsiTheme="majorBidi" w:cstheme="majorBidi"/>
              </w:rPr>
            </w:pPr>
          </w:p>
        </w:tc>
      </w:tr>
      <w:tr w:rsidR="00E27395" w:rsidRPr="009E7A38" w14:paraId="44EB8634" w14:textId="77777777" w:rsidTr="00774337">
        <w:tc>
          <w:tcPr>
            <w:tcW w:w="2547" w:type="dxa"/>
            <w:shd w:val="clear" w:color="auto" w:fill="F2F2F2"/>
          </w:tcPr>
          <w:p w14:paraId="0083D3EC" w14:textId="77777777" w:rsidR="0042399D" w:rsidRPr="009E7A38" w:rsidRDefault="0042399D" w:rsidP="00774337">
            <w:pPr>
              <w:rPr>
                <w:rFonts w:asciiTheme="majorBidi" w:hAnsiTheme="majorBidi" w:cstheme="majorBidi"/>
              </w:rPr>
            </w:pPr>
            <w:r w:rsidRPr="009E7A38">
              <w:rPr>
                <w:rFonts w:asciiTheme="majorBidi" w:hAnsiTheme="majorBidi" w:cstheme="majorBidi"/>
              </w:rPr>
              <w:t>Crédits de la matière</w:t>
            </w:r>
          </w:p>
        </w:tc>
        <w:tc>
          <w:tcPr>
            <w:tcW w:w="6513" w:type="dxa"/>
          </w:tcPr>
          <w:p w14:paraId="5C65B55D" w14:textId="77777777" w:rsidR="0042399D" w:rsidRPr="009E7A38" w:rsidRDefault="002049BD" w:rsidP="00774337">
            <w:pPr>
              <w:rPr>
                <w:rFonts w:asciiTheme="majorBidi" w:hAnsiTheme="majorBidi" w:cstheme="majorBidi"/>
              </w:rPr>
            </w:pPr>
            <w:r w:rsidRPr="009E7A38">
              <w:rPr>
                <w:rFonts w:asciiTheme="majorBidi" w:hAnsiTheme="majorBidi" w:cstheme="majorBidi"/>
              </w:rPr>
              <w:t>6</w:t>
            </w:r>
          </w:p>
        </w:tc>
      </w:tr>
      <w:tr w:rsidR="00E27395" w:rsidRPr="009E7A38" w14:paraId="1A72BE09" w14:textId="77777777" w:rsidTr="00774337">
        <w:tc>
          <w:tcPr>
            <w:tcW w:w="2547" w:type="dxa"/>
            <w:shd w:val="clear" w:color="auto" w:fill="F2F2F2"/>
          </w:tcPr>
          <w:p w14:paraId="1A8860E5" w14:textId="77777777" w:rsidR="0042399D" w:rsidRPr="009E7A38" w:rsidRDefault="0042399D" w:rsidP="00774337">
            <w:pPr>
              <w:rPr>
                <w:rFonts w:asciiTheme="majorBidi" w:hAnsiTheme="majorBidi" w:cstheme="majorBidi"/>
              </w:rPr>
            </w:pPr>
            <w:r w:rsidRPr="009E7A38">
              <w:rPr>
                <w:rFonts w:asciiTheme="majorBidi" w:hAnsiTheme="majorBidi" w:cstheme="majorBidi"/>
              </w:rPr>
              <w:t>Coefficient de la matière</w:t>
            </w:r>
          </w:p>
        </w:tc>
        <w:tc>
          <w:tcPr>
            <w:tcW w:w="6513" w:type="dxa"/>
          </w:tcPr>
          <w:p w14:paraId="7CF9E929" w14:textId="77777777" w:rsidR="0042399D" w:rsidRPr="009E7A38" w:rsidRDefault="002049BD" w:rsidP="00774337">
            <w:pPr>
              <w:rPr>
                <w:rFonts w:asciiTheme="majorBidi" w:hAnsiTheme="majorBidi" w:cstheme="majorBidi"/>
              </w:rPr>
            </w:pPr>
            <w:r w:rsidRPr="009E7A38">
              <w:rPr>
                <w:rFonts w:asciiTheme="majorBidi" w:hAnsiTheme="majorBidi" w:cstheme="majorBidi"/>
              </w:rPr>
              <w:t>3</w:t>
            </w:r>
          </w:p>
        </w:tc>
      </w:tr>
      <w:tr w:rsidR="00E27395" w:rsidRPr="009E7A38" w14:paraId="1078193A" w14:textId="77777777" w:rsidTr="00774337">
        <w:tc>
          <w:tcPr>
            <w:tcW w:w="2547" w:type="dxa"/>
            <w:shd w:val="clear" w:color="auto" w:fill="F2F2F2"/>
          </w:tcPr>
          <w:p w14:paraId="3EF127BA" w14:textId="77777777" w:rsidR="0042399D" w:rsidRPr="009E7A38" w:rsidRDefault="00FE3930" w:rsidP="00774337">
            <w:pPr>
              <w:rPr>
                <w:rFonts w:asciiTheme="majorBidi" w:hAnsiTheme="majorBidi" w:cstheme="majorBidi"/>
              </w:rPr>
            </w:pPr>
            <w:r w:rsidRPr="009E7A38">
              <w:rPr>
                <w:rFonts w:asciiTheme="majorBidi" w:hAnsiTheme="majorBidi" w:cstheme="majorBidi"/>
              </w:rPr>
              <w:t>Pondération</w:t>
            </w:r>
            <w:r w:rsidR="0042399D" w:rsidRPr="009E7A38">
              <w:rPr>
                <w:rFonts w:asciiTheme="majorBidi" w:hAnsiTheme="majorBidi" w:cstheme="majorBidi"/>
              </w:rPr>
              <w:t>Participation</w:t>
            </w:r>
          </w:p>
        </w:tc>
        <w:tc>
          <w:tcPr>
            <w:tcW w:w="6513" w:type="dxa"/>
          </w:tcPr>
          <w:p w14:paraId="448DD6D9" w14:textId="77777777" w:rsidR="0042399D" w:rsidRPr="009E7A38" w:rsidRDefault="00FE3930" w:rsidP="00774337">
            <w:pPr>
              <w:rPr>
                <w:rFonts w:asciiTheme="majorBidi" w:hAnsiTheme="majorBidi" w:cstheme="majorBidi"/>
              </w:rPr>
            </w:pPr>
            <w:r w:rsidRPr="009E7A38">
              <w:rPr>
                <w:rFonts w:asciiTheme="majorBidi" w:hAnsiTheme="majorBidi" w:cstheme="majorBidi"/>
              </w:rPr>
              <w:t>25%</w:t>
            </w:r>
          </w:p>
        </w:tc>
      </w:tr>
      <w:tr w:rsidR="00E27395" w:rsidRPr="009E7A38" w14:paraId="18F9C1A3" w14:textId="77777777" w:rsidTr="00774337">
        <w:tc>
          <w:tcPr>
            <w:tcW w:w="2547" w:type="dxa"/>
            <w:shd w:val="clear" w:color="auto" w:fill="F2F2F2"/>
          </w:tcPr>
          <w:p w14:paraId="6A6C8A1A" w14:textId="77777777" w:rsidR="0042399D" w:rsidRPr="009E7A38" w:rsidRDefault="0042399D" w:rsidP="00774337">
            <w:pPr>
              <w:rPr>
                <w:rFonts w:asciiTheme="majorBidi" w:hAnsiTheme="majorBidi" w:cstheme="majorBidi"/>
              </w:rPr>
            </w:pPr>
            <w:r w:rsidRPr="009E7A38">
              <w:rPr>
                <w:rFonts w:asciiTheme="majorBidi" w:hAnsiTheme="majorBidi" w:cstheme="majorBidi"/>
              </w:rPr>
              <w:t>Pondération Assiduité</w:t>
            </w:r>
          </w:p>
        </w:tc>
        <w:tc>
          <w:tcPr>
            <w:tcW w:w="6513" w:type="dxa"/>
          </w:tcPr>
          <w:p w14:paraId="60FB04F3" w14:textId="77777777" w:rsidR="0042399D" w:rsidRPr="009E7A38" w:rsidRDefault="00FE3930" w:rsidP="00774337">
            <w:pPr>
              <w:rPr>
                <w:rFonts w:asciiTheme="majorBidi" w:hAnsiTheme="majorBidi" w:cstheme="majorBidi"/>
              </w:rPr>
            </w:pPr>
            <w:r w:rsidRPr="009E7A38">
              <w:rPr>
                <w:rFonts w:asciiTheme="majorBidi" w:hAnsiTheme="majorBidi" w:cstheme="majorBidi"/>
              </w:rPr>
              <w:t>25%</w:t>
            </w:r>
          </w:p>
        </w:tc>
      </w:tr>
      <w:tr w:rsidR="00E27395" w:rsidRPr="009E7A38" w14:paraId="367B0DF0" w14:textId="77777777" w:rsidTr="00774337">
        <w:tc>
          <w:tcPr>
            <w:tcW w:w="2547" w:type="dxa"/>
            <w:shd w:val="clear" w:color="auto" w:fill="F2F2F2"/>
          </w:tcPr>
          <w:p w14:paraId="40863825" w14:textId="77777777" w:rsidR="0042399D" w:rsidRPr="009E7A38" w:rsidRDefault="0042399D" w:rsidP="00774337">
            <w:pPr>
              <w:rPr>
                <w:rFonts w:asciiTheme="majorBidi" w:hAnsiTheme="majorBidi" w:cstheme="majorBidi"/>
              </w:rPr>
            </w:pPr>
            <w:r w:rsidRPr="009E7A38">
              <w:rPr>
                <w:rFonts w:asciiTheme="majorBidi" w:hAnsiTheme="majorBidi" w:cstheme="majorBidi"/>
              </w:rPr>
              <w:t>Calcul Moyenne C.C</w:t>
            </w:r>
          </w:p>
        </w:tc>
        <w:tc>
          <w:tcPr>
            <w:tcW w:w="6513" w:type="dxa"/>
          </w:tcPr>
          <w:p w14:paraId="7824CA8A" w14:textId="77777777" w:rsidR="0042399D" w:rsidRPr="009E7A38" w:rsidRDefault="002E384C" w:rsidP="00774337">
            <w:pPr>
              <w:rPr>
                <w:rFonts w:asciiTheme="majorBidi" w:hAnsiTheme="majorBidi" w:cstheme="majorBidi"/>
              </w:rPr>
            </w:pPr>
            <w:r w:rsidRPr="009E7A38">
              <w:rPr>
                <w:rFonts w:asciiTheme="majorBidi" w:hAnsiTheme="majorBidi" w:cstheme="majorBidi"/>
              </w:rPr>
              <w:t>50%</w:t>
            </w:r>
          </w:p>
        </w:tc>
      </w:tr>
      <w:tr w:rsidR="00E27395" w:rsidRPr="009E7A38" w14:paraId="0EF620AF" w14:textId="77777777" w:rsidTr="00774337">
        <w:tc>
          <w:tcPr>
            <w:tcW w:w="2547" w:type="dxa"/>
            <w:shd w:val="clear" w:color="auto" w:fill="F2F2F2"/>
          </w:tcPr>
          <w:p w14:paraId="29D28921" w14:textId="77777777" w:rsidR="00E04AFD" w:rsidRPr="009E7A38" w:rsidRDefault="00E04AFD" w:rsidP="00774337">
            <w:pPr>
              <w:rPr>
                <w:rFonts w:asciiTheme="majorBidi" w:hAnsiTheme="majorBidi" w:cstheme="majorBidi"/>
              </w:rPr>
            </w:pPr>
            <w:r w:rsidRPr="009E7A38">
              <w:rPr>
                <w:rFonts w:asciiTheme="majorBidi" w:hAnsiTheme="majorBidi" w:cstheme="majorBidi"/>
              </w:rPr>
              <w:t>Compétences visées</w:t>
            </w:r>
          </w:p>
        </w:tc>
        <w:tc>
          <w:tcPr>
            <w:tcW w:w="6513" w:type="dxa"/>
          </w:tcPr>
          <w:p w14:paraId="0CE381C5" w14:textId="77777777" w:rsidR="0042399D" w:rsidRPr="009E7A38" w:rsidRDefault="002E384C" w:rsidP="002E384C">
            <w:pPr>
              <w:rPr>
                <w:rFonts w:asciiTheme="majorBidi" w:hAnsiTheme="majorBidi" w:cstheme="majorBidi"/>
              </w:rPr>
            </w:pPr>
            <w:r w:rsidRPr="009E7A38">
              <w:rPr>
                <w:rFonts w:asciiTheme="majorBidi" w:hAnsiTheme="majorBidi" w:cstheme="majorBidi"/>
              </w:rPr>
              <w:t>Maitrise des tests biochimiques et immunologiques</w:t>
            </w:r>
          </w:p>
        </w:tc>
      </w:tr>
    </w:tbl>
    <w:p w14:paraId="1350A34F" w14:textId="77777777" w:rsidR="00950DB8" w:rsidRPr="009E7A38" w:rsidRDefault="00950DB8" w:rsidP="00DB1B06">
      <w:pPr>
        <w:rPr>
          <w:rFonts w:asciiTheme="majorBidi" w:hAnsiTheme="majorBidi" w:cstheme="majorBidi"/>
        </w:rPr>
      </w:pPr>
    </w:p>
    <w:p w14:paraId="1795B6FD" w14:textId="77777777" w:rsidR="00770375" w:rsidRPr="009E7A38" w:rsidRDefault="00770375" w:rsidP="00DB1B06">
      <w:pPr>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988"/>
        <w:gridCol w:w="847"/>
        <w:gridCol w:w="1120"/>
        <w:gridCol w:w="996"/>
        <w:gridCol w:w="1446"/>
        <w:gridCol w:w="1528"/>
        <w:gridCol w:w="1158"/>
      </w:tblGrid>
      <w:tr w:rsidR="007F3496" w:rsidRPr="009E7A38" w14:paraId="56323113" w14:textId="77777777" w:rsidTr="00774337">
        <w:tc>
          <w:tcPr>
            <w:tcW w:w="9060" w:type="dxa"/>
            <w:gridSpan w:val="8"/>
            <w:shd w:val="clear" w:color="auto" w:fill="F2F2F2"/>
          </w:tcPr>
          <w:p w14:paraId="6599BE9B" w14:textId="77777777" w:rsidR="007F3496" w:rsidRPr="009E7A38" w:rsidRDefault="007F3496" w:rsidP="00774337">
            <w:pPr>
              <w:jc w:val="center"/>
              <w:rPr>
                <w:rFonts w:asciiTheme="majorBidi" w:hAnsiTheme="majorBidi" w:cstheme="majorBidi"/>
                <w:b/>
                <w:bCs/>
              </w:rPr>
            </w:pPr>
            <w:r w:rsidRPr="009E7A38">
              <w:rPr>
                <w:rFonts w:asciiTheme="majorBidi" w:hAnsiTheme="majorBidi" w:cstheme="majorBidi"/>
                <w:b/>
                <w:bCs/>
              </w:rPr>
              <w:t>EVALUATION DES CONTROLES CONTINUS</w:t>
            </w:r>
            <w:r w:rsidR="00F70E1D" w:rsidRPr="009E7A38">
              <w:rPr>
                <w:rFonts w:asciiTheme="majorBidi" w:hAnsiTheme="majorBidi" w:cstheme="majorBidi"/>
                <w:b/>
                <w:bCs/>
              </w:rPr>
              <w:t xml:space="preserve"> DE CONNAISSANCES</w:t>
            </w:r>
          </w:p>
        </w:tc>
      </w:tr>
      <w:tr w:rsidR="00595FC4" w:rsidRPr="009E7A38" w14:paraId="10FDB542" w14:textId="77777777" w:rsidTr="00774337">
        <w:tc>
          <w:tcPr>
            <w:tcW w:w="9060" w:type="dxa"/>
            <w:gridSpan w:val="8"/>
            <w:shd w:val="clear" w:color="auto" w:fill="F2F2F2"/>
          </w:tcPr>
          <w:p w14:paraId="5E918DE7" w14:textId="77777777" w:rsidR="00A54588" w:rsidRPr="009E7A38" w:rsidRDefault="00595FC4" w:rsidP="00774337">
            <w:pPr>
              <w:jc w:val="center"/>
              <w:rPr>
                <w:rFonts w:asciiTheme="majorBidi" w:hAnsiTheme="majorBidi" w:cstheme="majorBidi"/>
                <w:b/>
                <w:bCs/>
              </w:rPr>
            </w:pPr>
            <w:r w:rsidRPr="009E7A38">
              <w:rPr>
                <w:rFonts w:asciiTheme="majorBidi" w:hAnsiTheme="majorBidi" w:cstheme="majorBidi"/>
                <w:b/>
                <w:bCs/>
              </w:rPr>
              <w:t xml:space="preserve">PREMIER </w:t>
            </w:r>
            <w:r w:rsidR="00A54588" w:rsidRPr="009E7A38">
              <w:rPr>
                <w:rFonts w:asciiTheme="majorBidi" w:hAnsiTheme="majorBidi" w:cstheme="majorBidi"/>
                <w:b/>
                <w:bCs/>
              </w:rPr>
              <w:t>CONTROLE DE CONNAISSANCES</w:t>
            </w:r>
          </w:p>
        </w:tc>
      </w:tr>
      <w:tr w:rsidR="00964296" w:rsidRPr="009E7A38" w14:paraId="033C7CC3" w14:textId="77777777" w:rsidTr="00E27395">
        <w:tc>
          <w:tcPr>
            <w:tcW w:w="977" w:type="dxa"/>
            <w:vAlign w:val="center"/>
          </w:tcPr>
          <w:p w14:paraId="701F4C63" w14:textId="77777777" w:rsidR="006B258A" w:rsidRPr="009E7A38" w:rsidRDefault="006B258A" w:rsidP="00774337">
            <w:pPr>
              <w:jc w:val="center"/>
              <w:rPr>
                <w:rFonts w:asciiTheme="majorBidi" w:hAnsiTheme="majorBidi" w:cstheme="majorBidi"/>
              </w:rPr>
            </w:pPr>
            <w:r w:rsidRPr="009E7A38">
              <w:rPr>
                <w:rFonts w:asciiTheme="majorBidi" w:hAnsiTheme="majorBidi" w:cstheme="majorBidi"/>
              </w:rPr>
              <w:t>Jour</w:t>
            </w:r>
          </w:p>
        </w:tc>
        <w:tc>
          <w:tcPr>
            <w:tcW w:w="988" w:type="dxa"/>
            <w:vAlign w:val="center"/>
          </w:tcPr>
          <w:p w14:paraId="7BC260A1" w14:textId="77777777" w:rsidR="006B258A" w:rsidRPr="009E7A38" w:rsidRDefault="006B258A" w:rsidP="00774337">
            <w:pPr>
              <w:jc w:val="center"/>
              <w:rPr>
                <w:rFonts w:asciiTheme="majorBidi" w:hAnsiTheme="majorBidi" w:cstheme="majorBidi"/>
              </w:rPr>
            </w:pPr>
            <w:r w:rsidRPr="009E7A38">
              <w:rPr>
                <w:rFonts w:asciiTheme="majorBidi" w:hAnsiTheme="majorBidi" w:cstheme="majorBidi"/>
              </w:rPr>
              <w:t>Séance</w:t>
            </w:r>
          </w:p>
        </w:tc>
        <w:tc>
          <w:tcPr>
            <w:tcW w:w="847" w:type="dxa"/>
            <w:vAlign w:val="center"/>
          </w:tcPr>
          <w:p w14:paraId="6B020BA1" w14:textId="77777777" w:rsidR="006B258A" w:rsidRPr="009E7A38" w:rsidRDefault="006B258A" w:rsidP="00774337">
            <w:pPr>
              <w:jc w:val="center"/>
              <w:rPr>
                <w:rFonts w:asciiTheme="majorBidi" w:hAnsiTheme="majorBidi" w:cstheme="majorBidi"/>
              </w:rPr>
            </w:pPr>
            <w:r w:rsidRPr="009E7A38">
              <w:rPr>
                <w:rFonts w:asciiTheme="majorBidi" w:hAnsiTheme="majorBidi" w:cstheme="majorBidi"/>
              </w:rPr>
              <w:t>Durée</w:t>
            </w:r>
          </w:p>
        </w:tc>
        <w:tc>
          <w:tcPr>
            <w:tcW w:w="1120" w:type="dxa"/>
            <w:vAlign w:val="center"/>
          </w:tcPr>
          <w:p w14:paraId="4885052A" w14:textId="77777777" w:rsidR="006B258A" w:rsidRPr="009E7A38" w:rsidRDefault="006B258A" w:rsidP="00774337">
            <w:pPr>
              <w:jc w:val="center"/>
              <w:rPr>
                <w:rFonts w:asciiTheme="majorBidi" w:hAnsiTheme="majorBidi" w:cstheme="majorBidi"/>
              </w:rPr>
            </w:pPr>
            <w:r w:rsidRPr="009E7A38">
              <w:rPr>
                <w:rFonts w:asciiTheme="majorBidi" w:hAnsiTheme="majorBidi" w:cstheme="majorBidi"/>
              </w:rPr>
              <w:t>Type</w:t>
            </w:r>
            <w:r w:rsidR="00F70E1D" w:rsidRPr="009E7A38">
              <w:rPr>
                <w:rFonts w:asciiTheme="majorBidi" w:hAnsiTheme="majorBidi" w:cstheme="majorBidi"/>
              </w:rPr>
              <w:t xml:space="preserve"> (1)</w:t>
            </w:r>
          </w:p>
        </w:tc>
        <w:tc>
          <w:tcPr>
            <w:tcW w:w="996" w:type="dxa"/>
            <w:vAlign w:val="center"/>
          </w:tcPr>
          <w:p w14:paraId="322408D4" w14:textId="77777777" w:rsidR="006B258A" w:rsidRPr="009E7A38" w:rsidRDefault="006B258A" w:rsidP="00774337">
            <w:pPr>
              <w:jc w:val="center"/>
              <w:rPr>
                <w:rFonts w:asciiTheme="majorBidi" w:hAnsiTheme="majorBidi" w:cstheme="majorBidi"/>
              </w:rPr>
            </w:pPr>
            <w:r w:rsidRPr="009E7A38">
              <w:rPr>
                <w:rFonts w:asciiTheme="majorBidi" w:hAnsiTheme="majorBidi" w:cstheme="majorBidi"/>
              </w:rPr>
              <w:t>Doc autorisé </w:t>
            </w:r>
            <w:r w:rsidR="00897F09" w:rsidRPr="009E7A38">
              <w:rPr>
                <w:rFonts w:asciiTheme="majorBidi" w:hAnsiTheme="majorBidi" w:cstheme="majorBidi"/>
              </w:rPr>
              <w:t>(Oui, Non)</w:t>
            </w:r>
          </w:p>
        </w:tc>
        <w:tc>
          <w:tcPr>
            <w:tcW w:w="1446" w:type="dxa"/>
            <w:vAlign w:val="center"/>
          </w:tcPr>
          <w:p w14:paraId="2B738E6D" w14:textId="77777777" w:rsidR="006B258A" w:rsidRPr="009E7A38" w:rsidRDefault="006B258A" w:rsidP="00774337">
            <w:pPr>
              <w:jc w:val="center"/>
              <w:rPr>
                <w:rFonts w:asciiTheme="majorBidi" w:hAnsiTheme="majorBidi" w:cstheme="majorBidi"/>
              </w:rPr>
            </w:pPr>
            <w:r w:rsidRPr="009E7A38">
              <w:rPr>
                <w:rFonts w:asciiTheme="majorBidi" w:hAnsiTheme="majorBidi" w:cstheme="majorBidi"/>
              </w:rPr>
              <w:t>Barème</w:t>
            </w:r>
          </w:p>
        </w:tc>
        <w:tc>
          <w:tcPr>
            <w:tcW w:w="1528" w:type="dxa"/>
            <w:vAlign w:val="center"/>
          </w:tcPr>
          <w:p w14:paraId="0B2BA42C" w14:textId="77777777" w:rsidR="006B258A" w:rsidRPr="009E7A38" w:rsidRDefault="00595FC4" w:rsidP="00774337">
            <w:pPr>
              <w:jc w:val="center"/>
              <w:rPr>
                <w:rFonts w:asciiTheme="majorBidi" w:hAnsiTheme="majorBidi" w:cstheme="majorBidi"/>
              </w:rPr>
            </w:pPr>
            <w:r w:rsidRPr="009E7A38">
              <w:rPr>
                <w:rFonts w:asciiTheme="majorBidi" w:hAnsiTheme="majorBidi" w:cstheme="majorBidi"/>
              </w:rPr>
              <w:t>Echange après évaluation</w:t>
            </w:r>
          </w:p>
          <w:p w14:paraId="2445E4C8" w14:textId="77777777" w:rsidR="00595FC4" w:rsidRPr="009E7A38" w:rsidRDefault="00595FC4" w:rsidP="00774337">
            <w:pPr>
              <w:jc w:val="center"/>
              <w:rPr>
                <w:rFonts w:asciiTheme="majorBidi" w:hAnsiTheme="majorBidi" w:cstheme="majorBidi"/>
              </w:rPr>
            </w:pPr>
            <w:r w:rsidRPr="009E7A38">
              <w:rPr>
                <w:rFonts w:asciiTheme="majorBidi" w:hAnsiTheme="majorBidi" w:cstheme="majorBidi"/>
              </w:rPr>
              <w:t>(</w:t>
            </w:r>
            <w:r w:rsidR="00897F09" w:rsidRPr="009E7A38">
              <w:rPr>
                <w:rFonts w:asciiTheme="majorBidi" w:hAnsiTheme="majorBidi" w:cstheme="majorBidi"/>
              </w:rPr>
              <w:t xml:space="preserve">date </w:t>
            </w:r>
            <w:r w:rsidRPr="009E7A38">
              <w:rPr>
                <w:rFonts w:asciiTheme="majorBidi" w:hAnsiTheme="majorBidi" w:cstheme="majorBidi"/>
              </w:rPr>
              <w:t>Consult</w:t>
            </w:r>
            <w:r w:rsidR="008631EA" w:rsidRPr="009E7A38">
              <w:rPr>
                <w:rFonts w:asciiTheme="majorBidi" w:hAnsiTheme="majorBidi" w:cstheme="majorBidi"/>
              </w:rPr>
              <w:t>. copie</w:t>
            </w:r>
            <w:r w:rsidRPr="009E7A38">
              <w:rPr>
                <w:rFonts w:asciiTheme="majorBidi" w:hAnsiTheme="majorBidi" w:cstheme="majorBidi"/>
              </w:rPr>
              <w:t>)</w:t>
            </w:r>
          </w:p>
        </w:tc>
        <w:tc>
          <w:tcPr>
            <w:tcW w:w="1158" w:type="dxa"/>
            <w:vAlign w:val="center"/>
          </w:tcPr>
          <w:p w14:paraId="28669A5C" w14:textId="77777777" w:rsidR="006B258A" w:rsidRPr="009E7A38" w:rsidRDefault="001548E4" w:rsidP="002E384C">
            <w:pPr>
              <w:jc w:val="center"/>
              <w:rPr>
                <w:rFonts w:asciiTheme="majorBidi" w:hAnsiTheme="majorBidi" w:cstheme="majorBidi"/>
              </w:rPr>
            </w:pPr>
            <w:r w:rsidRPr="009E7A38">
              <w:rPr>
                <w:rFonts w:asciiTheme="majorBidi" w:hAnsiTheme="majorBidi" w:cstheme="majorBidi"/>
              </w:rPr>
              <w:t xml:space="preserve">Critère d’évaluation </w:t>
            </w:r>
            <w:r w:rsidR="002E384C" w:rsidRPr="009E7A38">
              <w:rPr>
                <w:rFonts w:asciiTheme="majorBidi" w:hAnsiTheme="majorBidi" w:cstheme="majorBidi"/>
              </w:rPr>
              <w:t>(2)</w:t>
            </w:r>
          </w:p>
        </w:tc>
      </w:tr>
      <w:tr w:rsidR="00897F09" w:rsidRPr="009E7A38" w14:paraId="4E943E59" w14:textId="77777777" w:rsidTr="00E27395">
        <w:tc>
          <w:tcPr>
            <w:tcW w:w="977" w:type="dxa"/>
          </w:tcPr>
          <w:p w14:paraId="428B074D" w14:textId="77777777" w:rsidR="006B258A" w:rsidRPr="009E7A38" w:rsidRDefault="006B258A" w:rsidP="00774337">
            <w:pPr>
              <w:jc w:val="center"/>
              <w:rPr>
                <w:rFonts w:asciiTheme="majorBidi" w:hAnsiTheme="majorBidi" w:cstheme="majorBidi"/>
              </w:rPr>
            </w:pPr>
          </w:p>
        </w:tc>
        <w:tc>
          <w:tcPr>
            <w:tcW w:w="988" w:type="dxa"/>
          </w:tcPr>
          <w:p w14:paraId="6AA3F33C" w14:textId="77777777" w:rsidR="006B258A" w:rsidRPr="009E7A38" w:rsidRDefault="006B258A" w:rsidP="00774337">
            <w:pPr>
              <w:jc w:val="center"/>
              <w:rPr>
                <w:rFonts w:asciiTheme="majorBidi" w:hAnsiTheme="majorBidi" w:cstheme="majorBidi"/>
              </w:rPr>
            </w:pPr>
          </w:p>
        </w:tc>
        <w:tc>
          <w:tcPr>
            <w:tcW w:w="847" w:type="dxa"/>
          </w:tcPr>
          <w:p w14:paraId="2EB7229C" w14:textId="77777777" w:rsidR="006B258A" w:rsidRPr="009E7A38" w:rsidRDefault="006B258A" w:rsidP="00774337">
            <w:pPr>
              <w:jc w:val="center"/>
              <w:rPr>
                <w:rFonts w:asciiTheme="majorBidi" w:hAnsiTheme="majorBidi" w:cstheme="majorBidi"/>
              </w:rPr>
            </w:pPr>
          </w:p>
        </w:tc>
        <w:tc>
          <w:tcPr>
            <w:tcW w:w="1120" w:type="dxa"/>
          </w:tcPr>
          <w:p w14:paraId="42B77E08" w14:textId="77777777" w:rsidR="00595FC4" w:rsidRPr="009E7A38" w:rsidRDefault="002E384C" w:rsidP="00E27395">
            <w:pPr>
              <w:rPr>
                <w:rFonts w:asciiTheme="majorBidi" w:hAnsiTheme="majorBidi" w:cstheme="majorBidi"/>
              </w:rPr>
            </w:pPr>
            <w:r w:rsidRPr="009E7A38">
              <w:rPr>
                <w:rFonts w:asciiTheme="majorBidi" w:hAnsiTheme="majorBidi" w:cstheme="majorBidi"/>
              </w:rPr>
              <w:t>E</w:t>
            </w:r>
          </w:p>
        </w:tc>
        <w:tc>
          <w:tcPr>
            <w:tcW w:w="996" w:type="dxa"/>
          </w:tcPr>
          <w:p w14:paraId="146ADE10" w14:textId="77777777" w:rsidR="006B258A" w:rsidRPr="009E7A38" w:rsidRDefault="002B7939" w:rsidP="00774337">
            <w:pPr>
              <w:jc w:val="center"/>
              <w:rPr>
                <w:rFonts w:asciiTheme="majorBidi" w:hAnsiTheme="majorBidi" w:cstheme="majorBidi"/>
              </w:rPr>
            </w:pPr>
            <w:r w:rsidRPr="009E7A38">
              <w:rPr>
                <w:rFonts w:asciiTheme="majorBidi" w:hAnsiTheme="majorBidi" w:cstheme="majorBidi"/>
              </w:rPr>
              <w:t>No</w:t>
            </w:r>
            <w:r w:rsidR="00A17B93" w:rsidRPr="009E7A38">
              <w:rPr>
                <w:rFonts w:asciiTheme="majorBidi" w:hAnsiTheme="majorBidi" w:cstheme="majorBidi"/>
              </w:rPr>
              <w:t>n</w:t>
            </w:r>
          </w:p>
        </w:tc>
        <w:tc>
          <w:tcPr>
            <w:tcW w:w="1446" w:type="dxa"/>
          </w:tcPr>
          <w:p w14:paraId="62D5C787" w14:textId="77777777" w:rsidR="006B258A" w:rsidRPr="009E7A38" w:rsidRDefault="002E384C" w:rsidP="00774337">
            <w:pPr>
              <w:jc w:val="center"/>
              <w:rPr>
                <w:rFonts w:asciiTheme="majorBidi" w:hAnsiTheme="majorBidi" w:cstheme="majorBidi"/>
              </w:rPr>
            </w:pPr>
            <w:r w:rsidRPr="009E7A38">
              <w:rPr>
                <w:rFonts w:asciiTheme="majorBidi" w:hAnsiTheme="majorBidi" w:cstheme="majorBidi"/>
              </w:rPr>
              <w:t>20</w:t>
            </w:r>
            <w:r w:rsidR="00310BB1" w:rsidRPr="009E7A38">
              <w:rPr>
                <w:rFonts w:asciiTheme="majorBidi" w:hAnsiTheme="majorBidi" w:cstheme="majorBidi"/>
              </w:rPr>
              <w:t>/20</w:t>
            </w:r>
          </w:p>
        </w:tc>
        <w:tc>
          <w:tcPr>
            <w:tcW w:w="1528" w:type="dxa"/>
          </w:tcPr>
          <w:p w14:paraId="3E547D54" w14:textId="77777777" w:rsidR="006B258A" w:rsidRPr="009E7A38" w:rsidRDefault="006B258A" w:rsidP="00E27395">
            <w:pPr>
              <w:jc w:val="center"/>
              <w:rPr>
                <w:rFonts w:asciiTheme="majorBidi" w:hAnsiTheme="majorBidi" w:cstheme="majorBidi"/>
              </w:rPr>
            </w:pPr>
          </w:p>
        </w:tc>
        <w:tc>
          <w:tcPr>
            <w:tcW w:w="1158" w:type="dxa"/>
          </w:tcPr>
          <w:p w14:paraId="4A58DFF3" w14:textId="77777777" w:rsidR="006B258A" w:rsidRPr="009E7A38" w:rsidRDefault="00D41B41" w:rsidP="00774337">
            <w:pPr>
              <w:jc w:val="center"/>
              <w:rPr>
                <w:rFonts w:asciiTheme="majorBidi" w:hAnsiTheme="majorBidi" w:cstheme="majorBidi"/>
              </w:rPr>
            </w:pPr>
            <w:r w:rsidRPr="009E7A38">
              <w:rPr>
                <w:rFonts w:asciiTheme="majorBidi" w:hAnsiTheme="majorBidi" w:cstheme="majorBidi"/>
              </w:rPr>
              <w:t>R</w:t>
            </w:r>
          </w:p>
        </w:tc>
      </w:tr>
      <w:tr w:rsidR="00595FC4" w:rsidRPr="009E7A38" w14:paraId="3FF52439" w14:textId="77777777" w:rsidTr="00774337">
        <w:tc>
          <w:tcPr>
            <w:tcW w:w="9060" w:type="dxa"/>
            <w:gridSpan w:val="8"/>
            <w:shd w:val="clear" w:color="auto" w:fill="F2F2F2"/>
          </w:tcPr>
          <w:p w14:paraId="2828CAB4" w14:textId="77777777" w:rsidR="00595FC4" w:rsidRPr="009E7A38" w:rsidRDefault="00595FC4" w:rsidP="00774337">
            <w:pPr>
              <w:jc w:val="center"/>
              <w:rPr>
                <w:rFonts w:asciiTheme="majorBidi" w:hAnsiTheme="majorBidi" w:cstheme="majorBidi"/>
                <w:b/>
                <w:bCs/>
              </w:rPr>
            </w:pPr>
            <w:r w:rsidRPr="009E7A38">
              <w:rPr>
                <w:rFonts w:asciiTheme="majorBidi" w:hAnsiTheme="majorBidi" w:cstheme="majorBidi"/>
                <w:b/>
                <w:bCs/>
              </w:rPr>
              <w:t xml:space="preserve">DEUXIEME </w:t>
            </w:r>
            <w:r w:rsidR="00A54588" w:rsidRPr="009E7A38">
              <w:rPr>
                <w:rFonts w:asciiTheme="majorBidi" w:hAnsiTheme="majorBidi" w:cstheme="majorBidi"/>
                <w:b/>
                <w:bCs/>
              </w:rPr>
              <w:t>CONTROLE DE CONNAISSANCES</w:t>
            </w:r>
          </w:p>
        </w:tc>
      </w:tr>
      <w:tr w:rsidR="00897F09" w:rsidRPr="009E7A38" w14:paraId="65DE0C02" w14:textId="77777777" w:rsidTr="00E27395">
        <w:tc>
          <w:tcPr>
            <w:tcW w:w="977" w:type="dxa"/>
            <w:vAlign w:val="center"/>
          </w:tcPr>
          <w:p w14:paraId="3A7B6777" w14:textId="77777777" w:rsidR="00595FC4" w:rsidRPr="009E7A38" w:rsidRDefault="00595FC4" w:rsidP="00774337">
            <w:pPr>
              <w:jc w:val="center"/>
              <w:rPr>
                <w:rFonts w:asciiTheme="majorBidi" w:hAnsiTheme="majorBidi" w:cstheme="majorBidi"/>
              </w:rPr>
            </w:pPr>
            <w:r w:rsidRPr="009E7A38">
              <w:rPr>
                <w:rFonts w:asciiTheme="majorBidi" w:hAnsiTheme="majorBidi" w:cstheme="majorBidi"/>
              </w:rPr>
              <w:t>Jour</w:t>
            </w:r>
          </w:p>
        </w:tc>
        <w:tc>
          <w:tcPr>
            <w:tcW w:w="988" w:type="dxa"/>
            <w:vAlign w:val="center"/>
          </w:tcPr>
          <w:p w14:paraId="2B3D0205" w14:textId="77777777" w:rsidR="00595FC4" w:rsidRPr="009E7A38" w:rsidRDefault="00595FC4" w:rsidP="00774337">
            <w:pPr>
              <w:jc w:val="center"/>
              <w:rPr>
                <w:rFonts w:asciiTheme="majorBidi" w:hAnsiTheme="majorBidi" w:cstheme="majorBidi"/>
              </w:rPr>
            </w:pPr>
            <w:r w:rsidRPr="009E7A38">
              <w:rPr>
                <w:rFonts w:asciiTheme="majorBidi" w:hAnsiTheme="majorBidi" w:cstheme="majorBidi"/>
              </w:rPr>
              <w:t>Séance</w:t>
            </w:r>
          </w:p>
        </w:tc>
        <w:tc>
          <w:tcPr>
            <w:tcW w:w="847" w:type="dxa"/>
            <w:vAlign w:val="center"/>
          </w:tcPr>
          <w:p w14:paraId="5E833FB9" w14:textId="77777777" w:rsidR="00595FC4" w:rsidRPr="009E7A38" w:rsidRDefault="00595FC4" w:rsidP="00774337">
            <w:pPr>
              <w:jc w:val="center"/>
              <w:rPr>
                <w:rFonts w:asciiTheme="majorBidi" w:hAnsiTheme="majorBidi" w:cstheme="majorBidi"/>
              </w:rPr>
            </w:pPr>
            <w:r w:rsidRPr="009E7A38">
              <w:rPr>
                <w:rFonts w:asciiTheme="majorBidi" w:hAnsiTheme="majorBidi" w:cstheme="majorBidi"/>
              </w:rPr>
              <w:t>Durée</w:t>
            </w:r>
          </w:p>
        </w:tc>
        <w:tc>
          <w:tcPr>
            <w:tcW w:w="1120" w:type="dxa"/>
            <w:vAlign w:val="center"/>
          </w:tcPr>
          <w:p w14:paraId="6C30881A" w14:textId="77777777" w:rsidR="00595FC4" w:rsidRPr="009E7A38" w:rsidRDefault="00595FC4" w:rsidP="00774337">
            <w:pPr>
              <w:jc w:val="center"/>
              <w:rPr>
                <w:rFonts w:asciiTheme="majorBidi" w:hAnsiTheme="majorBidi" w:cstheme="majorBidi"/>
              </w:rPr>
            </w:pPr>
            <w:r w:rsidRPr="009E7A38">
              <w:rPr>
                <w:rFonts w:asciiTheme="majorBidi" w:hAnsiTheme="majorBidi" w:cstheme="majorBidi"/>
              </w:rPr>
              <w:t>Type</w:t>
            </w:r>
            <w:r w:rsidR="0061109B" w:rsidRPr="009E7A38">
              <w:rPr>
                <w:rFonts w:asciiTheme="majorBidi" w:hAnsiTheme="majorBidi" w:cstheme="majorBidi"/>
              </w:rPr>
              <w:t xml:space="preserve"> (1)</w:t>
            </w:r>
          </w:p>
        </w:tc>
        <w:tc>
          <w:tcPr>
            <w:tcW w:w="996" w:type="dxa"/>
            <w:vAlign w:val="center"/>
          </w:tcPr>
          <w:p w14:paraId="1CE23CDE" w14:textId="77777777" w:rsidR="00595FC4" w:rsidRPr="009E7A38" w:rsidRDefault="00595FC4" w:rsidP="00774337">
            <w:pPr>
              <w:jc w:val="center"/>
              <w:rPr>
                <w:rFonts w:asciiTheme="majorBidi" w:hAnsiTheme="majorBidi" w:cstheme="majorBidi"/>
              </w:rPr>
            </w:pPr>
            <w:r w:rsidRPr="009E7A38">
              <w:rPr>
                <w:rFonts w:asciiTheme="majorBidi" w:hAnsiTheme="majorBidi" w:cstheme="majorBidi"/>
              </w:rPr>
              <w:t>Doc autorisé </w:t>
            </w:r>
            <w:r w:rsidR="0061109B" w:rsidRPr="009E7A38">
              <w:rPr>
                <w:rFonts w:asciiTheme="majorBidi" w:hAnsiTheme="majorBidi" w:cstheme="majorBidi"/>
              </w:rPr>
              <w:t>(Oui, Non)</w:t>
            </w:r>
          </w:p>
        </w:tc>
        <w:tc>
          <w:tcPr>
            <w:tcW w:w="1446" w:type="dxa"/>
            <w:vAlign w:val="center"/>
          </w:tcPr>
          <w:p w14:paraId="2E45C806" w14:textId="77777777" w:rsidR="00595FC4" w:rsidRPr="009E7A38" w:rsidRDefault="00595FC4" w:rsidP="00774337">
            <w:pPr>
              <w:jc w:val="center"/>
              <w:rPr>
                <w:rFonts w:asciiTheme="majorBidi" w:hAnsiTheme="majorBidi" w:cstheme="majorBidi"/>
              </w:rPr>
            </w:pPr>
            <w:r w:rsidRPr="009E7A38">
              <w:rPr>
                <w:rFonts w:asciiTheme="majorBidi" w:hAnsiTheme="majorBidi" w:cstheme="majorBidi"/>
              </w:rPr>
              <w:t>Barème</w:t>
            </w:r>
          </w:p>
        </w:tc>
        <w:tc>
          <w:tcPr>
            <w:tcW w:w="1528" w:type="dxa"/>
            <w:vAlign w:val="center"/>
          </w:tcPr>
          <w:p w14:paraId="46174A92" w14:textId="77777777" w:rsidR="00595FC4" w:rsidRPr="009E7A38" w:rsidRDefault="00595FC4" w:rsidP="00774337">
            <w:pPr>
              <w:jc w:val="center"/>
              <w:rPr>
                <w:rFonts w:asciiTheme="majorBidi" w:hAnsiTheme="majorBidi" w:cstheme="majorBidi"/>
              </w:rPr>
            </w:pPr>
            <w:r w:rsidRPr="009E7A38">
              <w:rPr>
                <w:rFonts w:asciiTheme="majorBidi" w:hAnsiTheme="majorBidi" w:cstheme="majorBidi"/>
              </w:rPr>
              <w:t>Echange après évaluation</w:t>
            </w:r>
          </w:p>
          <w:p w14:paraId="0694AC51" w14:textId="77777777" w:rsidR="00595FC4" w:rsidRPr="009E7A38" w:rsidRDefault="00595FC4" w:rsidP="00774337">
            <w:pPr>
              <w:jc w:val="center"/>
              <w:rPr>
                <w:rFonts w:asciiTheme="majorBidi" w:hAnsiTheme="majorBidi" w:cstheme="majorBidi"/>
              </w:rPr>
            </w:pPr>
            <w:r w:rsidRPr="009E7A38">
              <w:rPr>
                <w:rFonts w:asciiTheme="majorBidi" w:hAnsiTheme="majorBidi" w:cstheme="majorBidi"/>
              </w:rPr>
              <w:t>(</w:t>
            </w:r>
            <w:r w:rsidR="00897F09" w:rsidRPr="009E7A38">
              <w:rPr>
                <w:rFonts w:asciiTheme="majorBidi" w:hAnsiTheme="majorBidi" w:cstheme="majorBidi"/>
              </w:rPr>
              <w:t>date c</w:t>
            </w:r>
            <w:r w:rsidRPr="009E7A38">
              <w:rPr>
                <w:rFonts w:asciiTheme="majorBidi" w:hAnsiTheme="majorBidi" w:cstheme="majorBidi"/>
              </w:rPr>
              <w:t>onsultation copie</w:t>
            </w:r>
            <w:r w:rsidR="00EB5CDD" w:rsidRPr="009E7A38">
              <w:rPr>
                <w:rFonts w:asciiTheme="majorBidi" w:hAnsiTheme="majorBidi" w:cstheme="majorBidi"/>
              </w:rPr>
              <w:t>s</w:t>
            </w:r>
            <w:r w:rsidRPr="009E7A38">
              <w:rPr>
                <w:rFonts w:asciiTheme="majorBidi" w:hAnsiTheme="majorBidi" w:cstheme="majorBidi"/>
              </w:rPr>
              <w:t>)</w:t>
            </w:r>
          </w:p>
        </w:tc>
        <w:tc>
          <w:tcPr>
            <w:tcW w:w="1158" w:type="dxa"/>
            <w:vAlign w:val="center"/>
          </w:tcPr>
          <w:p w14:paraId="10A35AC6" w14:textId="77777777" w:rsidR="00595FC4" w:rsidRPr="009E7A38" w:rsidRDefault="001548E4" w:rsidP="002E384C">
            <w:pPr>
              <w:jc w:val="center"/>
              <w:rPr>
                <w:rFonts w:asciiTheme="majorBidi" w:hAnsiTheme="majorBidi" w:cstheme="majorBidi"/>
              </w:rPr>
            </w:pPr>
            <w:r w:rsidRPr="009E7A38">
              <w:rPr>
                <w:rFonts w:asciiTheme="majorBidi" w:hAnsiTheme="majorBidi" w:cstheme="majorBidi"/>
              </w:rPr>
              <w:t>Critère d’évaluation</w:t>
            </w:r>
            <w:r w:rsidR="002E384C" w:rsidRPr="009E7A38">
              <w:rPr>
                <w:rFonts w:asciiTheme="majorBidi" w:hAnsiTheme="majorBidi" w:cstheme="majorBidi"/>
              </w:rPr>
              <w:t xml:space="preserve"> (2)</w:t>
            </w:r>
          </w:p>
        </w:tc>
      </w:tr>
      <w:tr w:rsidR="00595FC4" w:rsidRPr="009E7A38" w14:paraId="2589124E" w14:textId="77777777" w:rsidTr="00E27395">
        <w:tc>
          <w:tcPr>
            <w:tcW w:w="977" w:type="dxa"/>
          </w:tcPr>
          <w:p w14:paraId="127F9DC5" w14:textId="77777777" w:rsidR="00595FC4" w:rsidRPr="009E7A38" w:rsidRDefault="00595FC4" w:rsidP="00774337">
            <w:pPr>
              <w:jc w:val="center"/>
              <w:rPr>
                <w:rFonts w:asciiTheme="majorBidi" w:hAnsiTheme="majorBidi" w:cstheme="majorBidi"/>
              </w:rPr>
            </w:pPr>
          </w:p>
        </w:tc>
        <w:tc>
          <w:tcPr>
            <w:tcW w:w="988" w:type="dxa"/>
          </w:tcPr>
          <w:p w14:paraId="44D43767" w14:textId="77777777" w:rsidR="00595FC4" w:rsidRPr="009E7A38" w:rsidRDefault="00595FC4" w:rsidP="00774337">
            <w:pPr>
              <w:jc w:val="center"/>
              <w:rPr>
                <w:rFonts w:asciiTheme="majorBidi" w:hAnsiTheme="majorBidi" w:cstheme="majorBidi"/>
              </w:rPr>
            </w:pPr>
          </w:p>
        </w:tc>
        <w:tc>
          <w:tcPr>
            <w:tcW w:w="847" w:type="dxa"/>
          </w:tcPr>
          <w:p w14:paraId="1C5E4409" w14:textId="77777777" w:rsidR="00595FC4" w:rsidRPr="009E7A38" w:rsidRDefault="00595FC4" w:rsidP="00774337">
            <w:pPr>
              <w:jc w:val="center"/>
              <w:rPr>
                <w:rFonts w:asciiTheme="majorBidi" w:hAnsiTheme="majorBidi" w:cstheme="majorBidi"/>
              </w:rPr>
            </w:pPr>
          </w:p>
        </w:tc>
        <w:tc>
          <w:tcPr>
            <w:tcW w:w="1120" w:type="dxa"/>
          </w:tcPr>
          <w:p w14:paraId="6764CA09" w14:textId="77777777" w:rsidR="00595FC4" w:rsidRPr="009E7A38" w:rsidRDefault="00D41B41" w:rsidP="00774337">
            <w:pPr>
              <w:jc w:val="center"/>
              <w:rPr>
                <w:rFonts w:asciiTheme="majorBidi" w:hAnsiTheme="majorBidi" w:cstheme="majorBidi"/>
              </w:rPr>
            </w:pPr>
            <w:r w:rsidRPr="009E7A38">
              <w:rPr>
                <w:rFonts w:asciiTheme="majorBidi" w:hAnsiTheme="majorBidi" w:cstheme="majorBidi"/>
              </w:rPr>
              <w:t>EI</w:t>
            </w:r>
          </w:p>
        </w:tc>
        <w:tc>
          <w:tcPr>
            <w:tcW w:w="996" w:type="dxa"/>
          </w:tcPr>
          <w:p w14:paraId="20A7A106" w14:textId="77777777" w:rsidR="00595FC4" w:rsidRPr="009E7A38" w:rsidRDefault="00624137" w:rsidP="00774337">
            <w:pPr>
              <w:jc w:val="center"/>
              <w:rPr>
                <w:rFonts w:asciiTheme="majorBidi" w:hAnsiTheme="majorBidi" w:cstheme="majorBidi"/>
              </w:rPr>
            </w:pPr>
            <w:r w:rsidRPr="009E7A38">
              <w:rPr>
                <w:rFonts w:asciiTheme="majorBidi" w:hAnsiTheme="majorBidi" w:cstheme="majorBidi"/>
              </w:rPr>
              <w:t>Non</w:t>
            </w:r>
          </w:p>
        </w:tc>
        <w:tc>
          <w:tcPr>
            <w:tcW w:w="1446" w:type="dxa"/>
          </w:tcPr>
          <w:p w14:paraId="59D93048" w14:textId="77777777" w:rsidR="00595FC4" w:rsidRPr="009E7A38" w:rsidRDefault="00310BB1" w:rsidP="00E27395">
            <w:pPr>
              <w:rPr>
                <w:rFonts w:asciiTheme="majorBidi" w:hAnsiTheme="majorBidi" w:cstheme="majorBidi"/>
              </w:rPr>
            </w:pPr>
            <w:r w:rsidRPr="009E7A38">
              <w:rPr>
                <w:rFonts w:asciiTheme="majorBidi" w:hAnsiTheme="majorBidi" w:cstheme="majorBidi"/>
              </w:rPr>
              <w:t>10</w:t>
            </w:r>
            <w:r w:rsidR="00D41B41" w:rsidRPr="009E7A38">
              <w:rPr>
                <w:rFonts w:asciiTheme="majorBidi" w:hAnsiTheme="majorBidi" w:cstheme="majorBidi"/>
              </w:rPr>
              <w:t>/10</w:t>
            </w:r>
          </w:p>
        </w:tc>
        <w:tc>
          <w:tcPr>
            <w:tcW w:w="1528" w:type="dxa"/>
          </w:tcPr>
          <w:p w14:paraId="7C1E1078" w14:textId="77777777" w:rsidR="00595FC4" w:rsidRPr="009E7A38" w:rsidRDefault="00595FC4" w:rsidP="00774337">
            <w:pPr>
              <w:jc w:val="center"/>
              <w:rPr>
                <w:rFonts w:asciiTheme="majorBidi" w:hAnsiTheme="majorBidi" w:cstheme="majorBidi"/>
              </w:rPr>
            </w:pPr>
          </w:p>
        </w:tc>
        <w:tc>
          <w:tcPr>
            <w:tcW w:w="1158" w:type="dxa"/>
          </w:tcPr>
          <w:p w14:paraId="286AD563" w14:textId="77777777" w:rsidR="00595FC4" w:rsidRPr="009E7A38" w:rsidRDefault="00D41B41" w:rsidP="00774337">
            <w:pPr>
              <w:jc w:val="center"/>
              <w:rPr>
                <w:rFonts w:asciiTheme="majorBidi" w:hAnsiTheme="majorBidi" w:cstheme="majorBidi"/>
              </w:rPr>
            </w:pPr>
            <w:r w:rsidRPr="009E7A38">
              <w:rPr>
                <w:rFonts w:asciiTheme="majorBidi" w:hAnsiTheme="majorBidi" w:cstheme="majorBidi"/>
              </w:rPr>
              <w:t>R</w:t>
            </w:r>
          </w:p>
        </w:tc>
      </w:tr>
    </w:tbl>
    <w:p w14:paraId="168FFDED" w14:textId="77777777" w:rsidR="00897F09" w:rsidRPr="009E7A38" w:rsidRDefault="006B258A" w:rsidP="00AC718F">
      <w:pPr>
        <w:pStyle w:val="ListParagraph"/>
        <w:numPr>
          <w:ilvl w:val="0"/>
          <w:numId w:val="16"/>
        </w:numPr>
        <w:rPr>
          <w:rFonts w:asciiTheme="majorBidi" w:hAnsiTheme="majorBidi" w:cstheme="majorBidi"/>
        </w:rPr>
      </w:pPr>
      <w:r w:rsidRPr="009E7A38">
        <w:rPr>
          <w:rFonts w:asciiTheme="majorBidi" w:hAnsiTheme="majorBidi" w:cstheme="majorBidi"/>
        </w:rPr>
        <w:t xml:space="preserve">Type : </w:t>
      </w:r>
      <w:r w:rsidR="00AC718F" w:rsidRPr="009E7A38">
        <w:rPr>
          <w:rFonts w:asciiTheme="majorBidi" w:hAnsiTheme="majorBidi" w:cstheme="majorBidi"/>
        </w:rPr>
        <w:t>E=</w:t>
      </w:r>
      <w:r w:rsidRPr="009E7A38">
        <w:rPr>
          <w:rFonts w:asciiTheme="majorBidi" w:hAnsiTheme="majorBidi" w:cstheme="majorBidi"/>
        </w:rPr>
        <w:t xml:space="preserve">écrit, </w:t>
      </w:r>
      <w:r w:rsidR="00AC718F" w:rsidRPr="009E7A38">
        <w:rPr>
          <w:rFonts w:asciiTheme="majorBidi" w:hAnsiTheme="majorBidi" w:cstheme="majorBidi"/>
        </w:rPr>
        <w:t>EI=</w:t>
      </w:r>
      <w:r w:rsidRPr="009E7A38">
        <w:rPr>
          <w:rFonts w:asciiTheme="majorBidi" w:hAnsiTheme="majorBidi" w:cstheme="majorBidi"/>
        </w:rPr>
        <w:t xml:space="preserve">exposé individuel, </w:t>
      </w:r>
      <w:r w:rsidR="00AC718F" w:rsidRPr="009E7A38">
        <w:rPr>
          <w:rFonts w:asciiTheme="majorBidi" w:hAnsiTheme="majorBidi" w:cstheme="majorBidi"/>
        </w:rPr>
        <w:t>EC=</w:t>
      </w:r>
      <w:r w:rsidRPr="009E7A38">
        <w:rPr>
          <w:rFonts w:asciiTheme="majorBidi" w:hAnsiTheme="majorBidi" w:cstheme="majorBidi"/>
        </w:rPr>
        <w:t xml:space="preserve">exposé en classe, </w:t>
      </w:r>
      <w:r w:rsidR="00AC718F" w:rsidRPr="009E7A38">
        <w:rPr>
          <w:rFonts w:asciiTheme="majorBidi" w:hAnsiTheme="majorBidi" w:cstheme="majorBidi"/>
        </w:rPr>
        <w:t>EX=</w:t>
      </w:r>
      <w:r w:rsidRPr="009E7A38">
        <w:rPr>
          <w:rFonts w:asciiTheme="majorBidi" w:hAnsiTheme="majorBidi" w:cstheme="majorBidi"/>
        </w:rPr>
        <w:t xml:space="preserve">expérimentation, </w:t>
      </w:r>
      <w:r w:rsidR="00AC718F" w:rsidRPr="009E7A38">
        <w:rPr>
          <w:rFonts w:asciiTheme="majorBidi" w:hAnsiTheme="majorBidi" w:cstheme="majorBidi"/>
        </w:rPr>
        <w:t>QCM</w:t>
      </w:r>
    </w:p>
    <w:p w14:paraId="2D0D1A6E" w14:textId="77777777" w:rsidR="001D1D3B" w:rsidRPr="009E7A38" w:rsidRDefault="00F70E1D" w:rsidP="00AC718F">
      <w:pPr>
        <w:pStyle w:val="ListParagraph"/>
        <w:numPr>
          <w:ilvl w:val="0"/>
          <w:numId w:val="16"/>
        </w:numPr>
        <w:rPr>
          <w:rFonts w:asciiTheme="majorBidi" w:hAnsiTheme="majorBidi" w:cstheme="majorBidi"/>
        </w:rPr>
      </w:pPr>
      <w:r w:rsidRPr="009E7A38">
        <w:rPr>
          <w:rFonts w:asciiTheme="majorBidi" w:hAnsiTheme="majorBidi" w:cstheme="majorBidi"/>
        </w:rPr>
        <w:t>Critères</w:t>
      </w:r>
      <w:r w:rsidR="001D1D3B" w:rsidRPr="009E7A38">
        <w:rPr>
          <w:rFonts w:asciiTheme="majorBidi" w:hAnsiTheme="majorBidi" w:cstheme="majorBidi"/>
        </w:rPr>
        <w:t xml:space="preserve"> évaluation :</w:t>
      </w:r>
      <w:r w:rsidR="00AC718F" w:rsidRPr="009E7A38">
        <w:rPr>
          <w:rFonts w:asciiTheme="majorBidi" w:hAnsiTheme="majorBidi" w:cstheme="majorBidi"/>
        </w:rPr>
        <w:t>A=</w:t>
      </w:r>
      <w:r w:rsidR="001D1D3B" w:rsidRPr="009E7A38">
        <w:rPr>
          <w:rFonts w:asciiTheme="majorBidi" w:hAnsiTheme="majorBidi" w:cstheme="majorBidi"/>
        </w:rPr>
        <w:t>Analyse</w:t>
      </w:r>
      <w:r w:rsidR="006B258A" w:rsidRPr="009E7A38">
        <w:rPr>
          <w:rFonts w:asciiTheme="majorBidi" w:hAnsiTheme="majorBidi" w:cstheme="majorBidi"/>
        </w:rPr>
        <w:t xml:space="preserve">, </w:t>
      </w:r>
      <w:r w:rsidR="00AC718F" w:rsidRPr="009E7A38">
        <w:rPr>
          <w:rFonts w:asciiTheme="majorBidi" w:hAnsiTheme="majorBidi" w:cstheme="majorBidi"/>
        </w:rPr>
        <w:t>S=</w:t>
      </w:r>
      <w:r w:rsidR="001D1D3B" w:rsidRPr="009E7A38">
        <w:rPr>
          <w:rFonts w:asciiTheme="majorBidi" w:hAnsiTheme="majorBidi" w:cstheme="majorBidi"/>
        </w:rPr>
        <w:t>synthèse</w:t>
      </w:r>
      <w:r w:rsidR="006B258A" w:rsidRPr="009E7A38">
        <w:rPr>
          <w:rFonts w:asciiTheme="majorBidi" w:hAnsiTheme="majorBidi" w:cstheme="majorBidi"/>
        </w:rPr>
        <w:t>,</w:t>
      </w:r>
      <w:r w:rsidR="00AC718F" w:rsidRPr="009E7A38">
        <w:rPr>
          <w:rFonts w:asciiTheme="majorBidi" w:hAnsiTheme="majorBidi" w:cstheme="majorBidi"/>
        </w:rPr>
        <w:t>AR=</w:t>
      </w:r>
      <w:r w:rsidR="001D1D3B" w:rsidRPr="009E7A38">
        <w:rPr>
          <w:rFonts w:asciiTheme="majorBidi" w:hAnsiTheme="majorBidi" w:cstheme="majorBidi"/>
        </w:rPr>
        <w:t>argumentation</w:t>
      </w:r>
      <w:r w:rsidR="006B258A" w:rsidRPr="009E7A38">
        <w:rPr>
          <w:rFonts w:asciiTheme="majorBidi" w:hAnsiTheme="majorBidi" w:cstheme="majorBidi"/>
        </w:rPr>
        <w:t xml:space="preserve">, </w:t>
      </w:r>
      <w:r w:rsidR="00AC718F" w:rsidRPr="009E7A38">
        <w:rPr>
          <w:rFonts w:asciiTheme="majorBidi" w:hAnsiTheme="majorBidi" w:cstheme="majorBidi"/>
        </w:rPr>
        <w:t>D=</w:t>
      </w:r>
      <w:r w:rsidR="006B258A" w:rsidRPr="009E7A38">
        <w:rPr>
          <w:rFonts w:asciiTheme="majorBidi" w:hAnsiTheme="majorBidi" w:cstheme="majorBidi"/>
        </w:rPr>
        <w:t xml:space="preserve">démarche, </w:t>
      </w:r>
      <w:r w:rsidR="00AC718F" w:rsidRPr="009E7A38">
        <w:rPr>
          <w:rFonts w:asciiTheme="majorBidi" w:hAnsiTheme="majorBidi" w:cstheme="majorBidi"/>
        </w:rPr>
        <w:t>R=résultats</w:t>
      </w:r>
    </w:p>
    <w:p w14:paraId="6ABBC3AD" w14:textId="77777777" w:rsidR="001D1D3B" w:rsidRPr="009E7A38" w:rsidRDefault="001D1D3B" w:rsidP="00D144DB">
      <w:pPr>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38"/>
      </w:tblGrid>
      <w:tr w:rsidR="00D144DB" w:rsidRPr="009E7A38" w14:paraId="279905D9" w14:textId="77777777" w:rsidTr="00774337">
        <w:tc>
          <w:tcPr>
            <w:tcW w:w="9060" w:type="dxa"/>
            <w:gridSpan w:val="2"/>
            <w:shd w:val="clear" w:color="auto" w:fill="F2F2F2"/>
          </w:tcPr>
          <w:p w14:paraId="404EBC42" w14:textId="77777777" w:rsidR="00D144DB" w:rsidRPr="009E7A38" w:rsidRDefault="00D144DB" w:rsidP="00774337">
            <w:pPr>
              <w:jc w:val="center"/>
              <w:rPr>
                <w:rFonts w:asciiTheme="majorBidi" w:hAnsiTheme="majorBidi" w:cstheme="majorBidi"/>
                <w:b/>
                <w:bCs/>
              </w:rPr>
            </w:pPr>
            <w:r w:rsidRPr="009E7A38">
              <w:rPr>
                <w:rFonts w:asciiTheme="majorBidi" w:hAnsiTheme="majorBidi" w:cstheme="majorBidi"/>
                <w:b/>
                <w:bCs/>
              </w:rPr>
              <w:t>EQUIPEMENTS ET MATERIELS UTILISES</w:t>
            </w:r>
          </w:p>
        </w:tc>
      </w:tr>
      <w:tr w:rsidR="0042399D" w:rsidRPr="009E7A38" w14:paraId="604C19EF" w14:textId="77777777" w:rsidTr="00774337">
        <w:tc>
          <w:tcPr>
            <w:tcW w:w="2122" w:type="dxa"/>
            <w:shd w:val="clear" w:color="auto" w:fill="F2F2F2"/>
          </w:tcPr>
          <w:p w14:paraId="34820F74" w14:textId="77777777" w:rsidR="0042399D" w:rsidRPr="009E7A38" w:rsidRDefault="0042399D" w:rsidP="00774337">
            <w:pPr>
              <w:rPr>
                <w:rFonts w:asciiTheme="majorBidi" w:hAnsiTheme="majorBidi" w:cstheme="majorBidi"/>
              </w:rPr>
            </w:pPr>
            <w:r w:rsidRPr="009E7A38">
              <w:rPr>
                <w:rFonts w:asciiTheme="majorBidi" w:hAnsiTheme="majorBidi" w:cstheme="majorBidi"/>
              </w:rPr>
              <w:t>Adresses Plateformes</w:t>
            </w:r>
          </w:p>
        </w:tc>
        <w:tc>
          <w:tcPr>
            <w:tcW w:w="6938" w:type="dxa"/>
          </w:tcPr>
          <w:p w14:paraId="7C97A2C3" w14:textId="77777777" w:rsidR="0042399D" w:rsidRPr="009E7A38" w:rsidRDefault="00D41B41" w:rsidP="00D41B41">
            <w:pPr>
              <w:rPr>
                <w:rFonts w:asciiTheme="majorBidi" w:hAnsiTheme="majorBidi" w:cstheme="majorBidi"/>
              </w:rPr>
            </w:pPr>
            <w:r w:rsidRPr="009E7A38">
              <w:rPr>
                <w:rFonts w:asciiTheme="majorBidi" w:hAnsiTheme="majorBidi" w:cstheme="majorBidi"/>
              </w:rPr>
              <w:t>Le moodle</w:t>
            </w:r>
          </w:p>
        </w:tc>
      </w:tr>
      <w:tr w:rsidR="0042399D" w:rsidRPr="009E7A38" w14:paraId="2E12FDD4" w14:textId="77777777" w:rsidTr="00774337">
        <w:tc>
          <w:tcPr>
            <w:tcW w:w="2122" w:type="dxa"/>
            <w:shd w:val="clear" w:color="auto" w:fill="F2F2F2"/>
          </w:tcPr>
          <w:p w14:paraId="628BD2D8" w14:textId="77777777" w:rsidR="0042399D" w:rsidRPr="009E7A38" w:rsidRDefault="0042399D" w:rsidP="00774337">
            <w:pPr>
              <w:rPr>
                <w:rFonts w:asciiTheme="majorBidi" w:hAnsiTheme="majorBidi" w:cstheme="majorBidi"/>
              </w:rPr>
            </w:pPr>
            <w:r w:rsidRPr="009E7A38">
              <w:rPr>
                <w:rFonts w:asciiTheme="majorBidi" w:hAnsiTheme="majorBidi" w:cstheme="majorBidi"/>
              </w:rPr>
              <w:t>Noms Applications (Web, réseau local)</w:t>
            </w:r>
          </w:p>
        </w:tc>
        <w:tc>
          <w:tcPr>
            <w:tcW w:w="6938" w:type="dxa"/>
          </w:tcPr>
          <w:p w14:paraId="29248D53" w14:textId="77777777" w:rsidR="0042399D" w:rsidRPr="009E7A38" w:rsidRDefault="0042399D" w:rsidP="00774337">
            <w:pPr>
              <w:rPr>
                <w:rFonts w:asciiTheme="majorBidi" w:hAnsiTheme="majorBidi" w:cstheme="majorBidi"/>
              </w:rPr>
            </w:pPr>
          </w:p>
          <w:p w14:paraId="7A4E6F5B" w14:textId="77777777" w:rsidR="0042399D" w:rsidRPr="009E7A38" w:rsidRDefault="0042399D" w:rsidP="00774337">
            <w:pPr>
              <w:rPr>
                <w:rFonts w:asciiTheme="majorBidi" w:hAnsiTheme="majorBidi" w:cstheme="majorBidi"/>
              </w:rPr>
            </w:pPr>
          </w:p>
        </w:tc>
      </w:tr>
      <w:tr w:rsidR="0042399D" w:rsidRPr="009E7A38" w14:paraId="77450763" w14:textId="77777777" w:rsidTr="00774337">
        <w:tc>
          <w:tcPr>
            <w:tcW w:w="2122" w:type="dxa"/>
            <w:shd w:val="clear" w:color="auto" w:fill="F2F2F2"/>
          </w:tcPr>
          <w:p w14:paraId="29A08CF4" w14:textId="77777777" w:rsidR="0042399D" w:rsidRPr="009E7A38" w:rsidRDefault="0042399D" w:rsidP="00774337">
            <w:pPr>
              <w:rPr>
                <w:rFonts w:asciiTheme="majorBidi" w:hAnsiTheme="majorBidi" w:cstheme="majorBidi"/>
              </w:rPr>
            </w:pPr>
            <w:r w:rsidRPr="009E7A38">
              <w:rPr>
                <w:rFonts w:asciiTheme="majorBidi" w:hAnsiTheme="majorBidi" w:cstheme="majorBidi"/>
              </w:rPr>
              <w:lastRenderedPageBreak/>
              <w:t xml:space="preserve">Polycopiés </w:t>
            </w:r>
          </w:p>
        </w:tc>
        <w:tc>
          <w:tcPr>
            <w:tcW w:w="6938" w:type="dxa"/>
          </w:tcPr>
          <w:p w14:paraId="0F4C2571" w14:textId="77777777" w:rsidR="00606FA1" w:rsidRPr="009E7A38" w:rsidRDefault="00606FA1" w:rsidP="00774337">
            <w:pPr>
              <w:rPr>
                <w:rFonts w:asciiTheme="majorBidi" w:hAnsiTheme="majorBidi" w:cstheme="majorBidi"/>
              </w:rPr>
            </w:pPr>
          </w:p>
        </w:tc>
      </w:tr>
      <w:tr w:rsidR="0042399D" w:rsidRPr="009E7A38" w14:paraId="7332397C" w14:textId="77777777" w:rsidTr="00774337">
        <w:tc>
          <w:tcPr>
            <w:tcW w:w="2122" w:type="dxa"/>
            <w:shd w:val="clear" w:color="auto" w:fill="F2F2F2"/>
          </w:tcPr>
          <w:p w14:paraId="2E3948AB" w14:textId="77777777" w:rsidR="0042399D" w:rsidRPr="009E7A38" w:rsidRDefault="0042399D" w:rsidP="00774337">
            <w:pPr>
              <w:rPr>
                <w:rFonts w:asciiTheme="majorBidi" w:hAnsiTheme="majorBidi" w:cstheme="majorBidi"/>
              </w:rPr>
            </w:pPr>
            <w:r w:rsidRPr="009E7A38">
              <w:rPr>
                <w:rFonts w:asciiTheme="majorBidi" w:hAnsiTheme="majorBidi" w:cstheme="majorBidi"/>
              </w:rPr>
              <w:t>Matériels de laboratoires</w:t>
            </w:r>
          </w:p>
        </w:tc>
        <w:tc>
          <w:tcPr>
            <w:tcW w:w="6938" w:type="dxa"/>
          </w:tcPr>
          <w:p w14:paraId="66A58A95" w14:textId="77777777" w:rsidR="00D41B41" w:rsidRPr="009E7A38" w:rsidRDefault="00D41B41" w:rsidP="00D41B41">
            <w:pPr>
              <w:pStyle w:val="Default"/>
              <w:rPr>
                <w:rFonts w:asciiTheme="majorBidi" w:hAnsiTheme="majorBidi" w:cstheme="majorBidi"/>
                <w:sz w:val="20"/>
                <w:szCs w:val="20"/>
              </w:rPr>
            </w:pPr>
            <w:r w:rsidRPr="009E7A38">
              <w:rPr>
                <w:rFonts w:asciiTheme="majorBidi" w:hAnsiTheme="majorBidi" w:cstheme="majorBidi"/>
                <w:sz w:val="20"/>
                <w:szCs w:val="20"/>
              </w:rPr>
              <w:t xml:space="preserve">Micro centrifugeuse   </w:t>
            </w:r>
          </w:p>
          <w:p w14:paraId="77C25463" w14:textId="77777777" w:rsidR="00D41B41" w:rsidRPr="009E7A38" w:rsidRDefault="00D41B41" w:rsidP="00D41B41">
            <w:pPr>
              <w:pStyle w:val="Default"/>
              <w:rPr>
                <w:rFonts w:asciiTheme="majorBidi" w:hAnsiTheme="majorBidi" w:cstheme="majorBidi"/>
                <w:sz w:val="20"/>
                <w:szCs w:val="20"/>
              </w:rPr>
            </w:pPr>
            <w:r w:rsidRPr="009E7A38">
              <w:rPr>
                <w:rFonts w:asciiTheme="majorBidi" w:hAnsiTheme="majorBidi" w:cstheme="majorBidi"/>
                <w:sz w:val="20"/>
                <w:szCs w:val="20"/>
              </w:rPr>
              <w:t xml:space="preserve">Spectrophotomètre </w:t>
            </w:r>
          </w:p>
          <w:p w14:paraId="752C4722" w14:textId="77777777" w:rsidR="00D41B41" w:rsidRPr="009E7A38" w:rsidRDefault="00D41B41" w:rsidP="00D41B41">
            <w:pPr>
              <w:pStyle w:val="Default"/>
              <w:rPr>
                <w:rFonts w:asciiTheme="majorBidi" w:hAnsiTheme="majorBidi" w:cstheme="majorBidi"/>
                <w:sz w:val="20"/>
                <w:szCs w:val="20"/>
              </w:rPr>
            </w:pPr>
            <w:r w:rsidRPr="009E7A38">
              <w:rPr>
                <w:rFonts w:asciiTheme="majorBidi" w:hAnsiTheme="majorBidi" w:cstheme="majorBidi"/>
                <w:sz w:val="20"/>
                <w:szCs w:val="20"/>
              </w:rPr>
              <w:t>Bain marie</w:t>
            </w:r>
          </w:p>
          <w:p w14:paraId="3EB1D638" w14:textId="77777777" w:rsidR="00D41B41" w:rsidRPr="009E7A38" w:rsidRDefault="00D41B41" w:rsidP="00D41B41">
            <w:pPr>
              <w:pStyle w:val="Default"/>
              <w:rPr>
                <w:rFonts w:asciiTheme="majorBidi" w:hAnsiTheme="majorBidi" w:cstheme="majorBidi"/>
                <w:sz w:val="20"/>
                <w:szCs w:val="20"/>
              </w:rPr>
            </w:pPr>
            <w:r w:rsidRPr="009E7A38">
              <w:rPr>
                <w:rFonts w:asciiTheme="majorBidi" w:hAnsiTheme="majorBidi" w:cstheme="majorBidi"/>
                <w:sz w:val="20"/>
                <w:szCs w:val="20"/>
              </w:rPr>
              <w:t>Microscope optique</w:t>
            </w:r>
          </w:p>
          <w:p w14:paraId="4773E75A" w14:textId="77777777" w:rsidR="00D41B41" w:rsidRPr="009E7A38" w:rsidRDefault="00D41B41" w:rsidP="00D41B41">
            <w:pPr>
              <w:pStyle w:val="Default"/>
              <w:rPr>
                <w:rFonts w:asciiTheme="majorBidi" w:hAnsiTheme="majorBidi" w:cstheme="majorBidi"/>
                <w:sz w:val="20"/>
                <w:szCs w:val="20"/>
              </w:rPr>
            </w:pPr>
          </w:p>
          <w:p w14:paraId="447F4CB3" w14:textId="77777777" w:rsidR="00D41B41" w:rsidRPr="009E7A38" w:rsidRDefault="00D41B41" w:rsidP="00D41B41">
            <w:pPr>
              <w:pStyle w:val="Default"/>
              <w:rPr>
                <w:rFonts w:asciiTheme="majorBidi" w:hAnsiTheme="majorBidi" w:cstheme="majorBidi"/>
                <w:sz w:val="20"/>
                <w:szCs w:val="20"/>
              </w:rPr>
            </w:pPr>
          </w:p>
          <w:p w14:paraId="62AE432C" w14:textId="77777777" w:rsidR="0042399D" w:rsidRPr="009E7A38" w:rsidRDefault="0042399D" w:rsidP="00774337">
            <w:pPr>
              <w:rPr>
                <w:rFonts w:asciiTheme="majorBidi" w:hAnsiTheme="majorBidi" w:cstheme="majorBidi"/>
              </w:rPr>
            </w:pPr>
          </w:p>
          <w:p w14:paraId="5253C826" w14:textId="77777777" w:rsidR="00606FA1" w:rsidRPr="009E7A38" w:rsidRDefault="00606FA1" w:rsidP="00774337">
            <w:pPr>
              <w:rPr>
                <w:rFonts w:asciiTheme="majorBidi" w:hAnsiTheme="majorBidi" w:cstheme="majorBidi"/>
              </w:rPr>
            </w:pPr>
          </w:p>
        </w:tc>
      </w:tr>
      <w:tr w:rsidR="0042399D" w:rsidRPr="009E7A38" w14:paraId="1CC095A4" w14:textId="77777777" w:rsidTr="00774337">
        <w:tc>
          <w:tcPr>
            <w:tcW w:w="2122" w:type="dxa"/>
            <w:shd w:val="clear" w:color="auto" w:fill="F2F2F2"/>
          </w:tcPr>
          <w:p w14:paraId="68D44886" w14:textId="77777777" w:rsidR="0042399D" w:rsidRPr="009E7A38" w:rsidRDefault="0042399D" w:rsidP="00774337">
            <w:pPr>
              <w:rPr>
                <w:rFonts w:asciiTheme="majorBidi" w:hAnsiTheme="majorBidi" w:cstheme="majorBidi"/>
              </w:rPr>
            </w:pPr>
            <w:r w:rsidRPr="009E7A38">
              <w:rPr>
                <w:rFonts w:asciiTheme="majorBidi" w:hAnsiTheme="majorBidi" w:cstheme="majorBidi"/>
              </w:rPr>
              <w:t>Matériels de protection</w:t>
            </w:r>
          </w:p>
        </w:tc>
        <w:tc>
          <w:tcPr>
            <w:tcW w:w="6938" w:type="dxa"/>
          </w:tcPr>
          <w:p w14:paraId="32EF2DE6" w14:textId="77777777" w:rsidR="00606FA1" w:rsidRPr="009E7A38" w:rsidRDefault="00D241F3" w:rsidP="00774337">
            <w:pPr>
              <w:rPr>
                <w:rFonts w:asciiTheme="majorBidi" w:hAnsiTheme="majorBidi" w:cstheme="majorBidi"/>
              </w:rPr>
            </w:pPr>
            <w:r w:rsidRPr="009E7A38">
              <w:rPr>
                <w:rFonts w:asciiTheme="majorBidi" w:hAnsiTheme="majorBidi" w:cstheme="majorBidi"/>
              </w:rPr>
              <w:t xml:space="preserve">Gants ,masques, </w:t>
            </w:r>
            <w:r w:rsidR="00B15B6E" w:rsidRPr="009E7A38">
              <w:rPr>
                <w:rFonts w:asciiTheme="majorBidi" w:hAnsiTheme="majorBidi" w:cstheme="majorBidi"/>
              </w:rPr>
              <w:t>hot</w:t>
            </w:r>
            <w:r w:rsidR="00B15B6E">
              <w:rPr>
                <w:rFonts w:asciiTheme="majorBidi" w:hAnsiTheme="majorBidi" w:cstheme="majorBidi"/>
              </w:rPr>
              <w:t>t</w:t>
            </w:r>
            <w:r w:rsidR="00B15B6E" w:rsidRPr="009E7A38">
              <w:rPr>
                <w:rFonts w:asciiTheme="majorBidi" w:hAnsiTheme="majorBidi" w:cstheme="majorBidi"/>
              </w:rPr>
              <w:t>e</w:t>
            </w:r>
          </w:p>
        </w:tc>
      </w:tr>
      <w:tr w:rsidR="0042399D" w:rsidRPr="009E7A38" w14:paraId="69450504" w14:textId="77777777" w:rsidTr="00774337">
        <w:tc>
          <w:tcPr>
            <w:tcW w:w="2122" w:type="dxa"/>
            <w:shd w:val="clear" w:color="auto" w:fill="F2F2F2"/>
          </w:tcPr>
          <w:p w14:paraId="23397A30" w14:textId="77777777" w:rsidR="0042399D" w:rsidRPr="009E7A38" w:rsidRDefault="0042399D" w:rsidP="00774337">
            <w:pPr>
              <w:rPr>
                <w:rFonts w:asciiTheme="majorBidi" w:hAnsiTheme="majorBidi" w:cstheme="majorBidi"/>
              </w:rPr>
            </w:pPr>
            <w:r w:rsidRPr="009E7A38">
              <w:rPr>
                <w:rFonts w:asciiTheme="majorBidi" w:hAnsiTheme="majorBidi" w:cstheme="majorBidi"/>
              </w:rPr>
              <w:t>Matériels de sorties sur le terrain</w:t>
            </w:r>
          </w:p>
        </w:tc>
        <w:tc>
          <w:tcPr>
            <w:tcW w:w="6938" w:type="dxa"/>
          </w:tcPr>
          <w:p w14:paraId="6F115375" w14:textId="77777777" w:rsidR="0042399D" w:rsidRPr="009E7A38" w:rsidRDefault="0042399D" w:rsidP="00774337">
            <w:pPr>
              <w:rPr>
                <w:rFonts w:asciiTheme="majorBidi" w:hAnsiTheme="majorBidi" w:cstheme="majorBidi"/>
              </w:rPr>
            </w:pPr>
          </w:p>
          <w:p w14:paraId="06BBAF69" w14:textId="77777777" w:rsidR="00606FA1" w:rsidRPr="009E7A38" w:rsidRDefault="00606FA1" w:rsidP="00774337">
            <w:pPr>
              <w:rPr>
                <w:rFonts w:asciiTheme="majorBidi" w:hAnsiTheme="majorBidi" w:cstheme="majorBidi"/>
              </w:rPr>
            </w:pPr>
          </w:p>
        </w:tc>
      </w:tr>
    </w:tbl>
    <w:p w14:paraId="17DE5B4C" w14:textId="77777777" w:rsidR="00D144DB" w:rsidRPr="009E7A38" w:rsidRDefault="00D144DB" w:rsidP="00D144DB">
      <w:pPr>
        <w:rPr>
          <w:rFonts w:asciiTheme="majorBidi" w:hAnsiTheme="majorBidi" w:cstheme="majorBidi"/>
        </w:rPr>
      </w:pPr>
    </w:p>
    <w:p w14:paraId="48613B37" w14:textId="77777777" w:rsidR="007E39E8" w:rsidRPr="009E7A38" w:rsidRDefault="007E39E8" w:rsidP="00D144DB">
      <w:pPr>
        <w:rPr>
          <w:rFonts w:asciiTheme="majorBidi" w:hAnsiTheme="majorBidi" w:cstheme="majorBidi"/>
        </w:rPr>
      </w:pPr>
    </w:p>
    <w:p w14:paraId="55298731" w14:textId="77777777" w:rsidR="007E39E8" w:rsidRPr="009E7A38" w:rsidRDefault="007E39E8" w:rsidP="00D144DB">
      <w:pPr>
        <w:rPr>
          <w:rFonts w:asciiTheme="majorBidi" w:hAnsiTheme="majorBidi" w:cstheme="majorBidi"/>
        </w:rPr>
      </w:pPr>
    </w:p>
    <w:p w14:paraId="35345751" w14:textId="77777777" w:rsidR="007E39E8" w:rsidRPr="009E7A38" w:rsidRDefault="007E39E8" w:rsidP="00D144DB">
      <w:pPr>
        <w:rPr>
          <w:rFonts w:asciiTheme="majorBidi" w:hAnsiTheme="majorBidi" w:cstheme="majorBidi"/>
        </w:rPr>
      </w:pPr>
    </w:p>
    <w:p w14:paraId="34068336" w14:textId="77777777" w:rsidR="007E39E8" w:rsidRPr="009E7A38" w:rsidRDefault="007E39E8" w:rsidP="00D144DB">
      <w:pPr>
        <w:rPr>
          <w:rFonts w:asciiTheme="majorBidi" w:hAnsiTheme="majorBidi" w:cstheme="majorBidi"/>
        </w:rPr>
      </w:pPr>
    </w:p>
    <w:p w14:paraId="78E47EB6" w14:textId="77777777" w:rsidR="007E39E8" w:rsidRPr="009E7A38" w:rsidRDefault="007E39E8" w:rsidP="00D144DB">
      <w:pPr>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1"/>
      </w:tblGrid>
      <w:tr w:rsidR="002D07C3" w:rsidRPr="009E7A38" w14:paraId="128B4BF4" w14:textId="77777777" w:rsidTr="00774337">
        <w:tc>
          <w:tcPr>
            <w:tcW w:w="9060" w:type="dxa"/>
            <w:gridSpan w:val="2"/>
            <w:shd w:val="clear" w:color="auto" w:fill="F2F2F2"/>
          </w:tcPr>
          <w:p w14:paraId="70DE12FC" w14:textId="77777777" w:rsidR="002D07C3" w:rsidRPr="009E7A38" w:rsidRDefault="002D07C3" w:rsidP="00774337">
            <w:pPr>
              <w:jc w:val="center"/>
              <w:rPr>
                <w:rFonts w:asciiTheme="majorBidi" w:hAnsiTheme="majorBidi" w:cstheme="majorBidi"/>
                <w:b/>
                <w:bCs/>
              </w:rPr>
            </w:pPr>
            <w:r w:rsidRPr="009E7A38">
              <w:rPr>
                <w:rFonts w:asciiTheme="majorBidi" w:hAnsiTheme="majorBidi" w:cstheme="majorBidi"/>
                <w:b/>
                <w:bCs/>
              </w:rPr>
              <w:t>LES ATTENTES</w:t>
            </w:r>
          </w:p>
        </w:tc>
      </w:tr>
      <w:tr w:rsidR="00673AFF" w:rsidRPr="009E7A38" w14:paraId="2AF6815F" w14:textId="77777777" w:rsidTr="00774337">
        <w:tc>
          <w:tcPr>
            <w:tcW w:w="2689" w:type="dxa"/>
            <w:vAlign w:val="center"/>
          </w:tcPr>
          <w:p w14:paraId="04ED939B" w14:textId="77777777" w:rsidR="00673AFF" w:rsidRPr="009E7A38" w:rsidRDefault="00673AFF" w:rsidP="00774337">
            <w:pPr>
              <w:jc w:val="center"/>
              <w:rPr>
                <w:rFonts w:asciiTheme="majorBidi" w:hAnsiTheme="majorBidi" w:cstheme="majorBidi"/>
              </w:rPr>
            </w:pPr>
            <w:r w:rsidRPr="009E7A38">
              <w:rPr>
                <w:rFonts w:asciiTheme="majorBidi" w:hAnsiTheme="majorBidi" w:cstheme="majorBidi"/>
              </w:rPr>
              <w:t>Attendues des étudiants (Participation-implication)</w:t>
            </w:r>
          </w:p>
        </w:tc>
        <w:tc>
          <w:tcPr>
            <w:tcW w:w="6371" w:type="dxa"/>
          </w:tcPr>
          <w:p w14:paraId="29444B1F" w14:textId="77777777" w:rsidR="00673AFF" w:rsidRPr="009E7A38" w:rsidRDefault="00673AFF" w:rsidP="00774337">
            <w:pPr>
              <w:rPr>
                <w:rFonts w:asciiTheme="majorBidi" w:hAnsiTheme="majorBidi" w:cstheme="majorBidi"/>
              </w:rPr>
            </w:pPr>
          </w:p>
          <w:p w14:paraId="3C02A560" w14:textId="77777777" w:rsidR="00B85743" w:rsidRPr="009E7A38" w:rsidRDefault="00B85743" w:rsidP="0066146A">
            <w:pPr>
              <w:jc w:val="both"/>
              <w:rPr>
                <w:rFonts w:asciiTheme="majorBidi" w:hAnsiTheme="majorBidi" w:cstheme="majorBidi"/>
              </w:rPr>
            </w:pPr>
            <w:r w:rsidRPr="009E7A38">
              <w:rPr>
                <w:rFonts w:asciiTheme="majorBidi" w:hAnsiTheme="majorBidi" w:cstheme="majorBidi"/>
                <w:sz w:val="18"/>
                <w:szCs w:val="18"/>
                <w:shd w:val="clear" w:color="auto" w:fill="FFFFFF"/>
              </w:rPr>
              <w:t>Acquérir des connaissances approfondies sur les éléments cellulaires et moléculaires intervenant dans l'établissement de la réponse immunitaire. Comprendre les mécanismes impliqués dans les pathologies du système immunitaire. Mise en application en travaux pratiques</w:t>
            </w:r>
          </w:p>
          <w:p w14:paraId="4C8F27CB" w14:textId="77777777" w:rsidR="00673AFF" w:rsidRPr="009E7A38" w:rsidRDefault="00673AFF" w:rsidP="00774337">
            <w:pPr>
              <w:rPr>
                <w:rFonts w:asciiTheme="majorBidi" w:hAnsiTheme="majorBidi" w:cstheme="majorBidi"/>
              </w:rPr>
            </w:pPr>
          </w:p>
        </w:tc>
      </w:tr>
      <w:tr w:rsidR="00673AFF" w:rsidRPr="009E7A38" w14:paraId="139EE2FE" w14:textId="77777777" w:rsidTr="00774337">
        <w:tc>
          <w:tcPr>
            <w:tcW w:w="2689" w:type="dxa"/>
            <w:vAlign w:val="center"/>
          </w:tcPr>
          <w:p w14:paraId="4DCDDF32" w14:textId="77777777" w:rsidR="00673AFF" w:rsidRPr="009E7A38" w:rsidRDefault="00673AFF" w:rsidP="00774337">
            <w:pPr>
              <w:jc w:val="center"/>
              <w:rPr>
                <w:rFonts w:asciiTheme="majorBidi" w:hAnsiTheme="majorBidi" w:cstheme="majorBidi"/>
              </w:rPr>
            </w:pPr>
            <w:r w:rsidRPr="009E7A38">
              <w:rPr>
                <w:rFonts w:asciiTheme="majorBidi" w:hAnsiTheme="majorBidi" w:cstheme="majorBidi"/>
              </w:rPr>
              <w:t>Attentes de l’enseignant</w:t>
            </w:r>
          </w:p>
        </w:tc>
        <w:tc>
          <w:tcPr>
            <w:tcW w:w="6371" w:type="dxa"/>
          </w:tcPr>
          <w:p w14:paraId="6DF85827" w14:textId="77777777" w:rsidR="0066146A" w:rsidRPr="009E7A38" w:rsidRDefault="0066146A" w:rsidP="007B3F90">
            <w:pPr>
              <w:rPr>
                <w:rFonts w:asciiTheme="majorBidi" w:hAnsiTheme="majorBidi" w:cstheme="majorBidi"/>
              </w:rPr>
            </w:pPr>
            <w:r w:rsidRPr="009E7A38">
              <w:rPr>
                <w:rFonts w:asciiTheme="majorBidi" w:hAnsiTheme="majorBidi" w:cstheme="majorBidi"/>
              </w:rPr>
              <w:t xml:space="preserve">Transmettre le message clairement </w:t>
            </w:r>
          </w:p>
          <w:p w14:paraId="6B5ACBF2" w14:textId="77777777" w:rsidR="0066146A" w:rsidRPr="009E7A38" w:rsidRDefault="0066146A" w:rsidP="007B3F90">
            <w:pPr>
              <w:rPr>
                <w:rFonts w:asciiTheme="majorBidi" w:hAnsiTheme="majorBidi" w:cstheme="majorBidi"/>
              </w:rPr>
            </w:pPr>
            <w:r w:rsidRPr="009E7A38">
              <w:rPr>
                <w:rFonts w:asciiTheme="majorBidi" w:hAnsiTheme="majorBidi" w:cstheme="majorBidi"/>
              </w:rPr>
              <w:t>Suivre une bonne pédagogie</w:t>
            </w:r>
          </w:p>
          <w:p w14:paraId="154F05D1" w14:textId="77777777" w:rsidR="00673AFF" w:rsidRPr="009E7A38" w:rsidRDefault="0066146A" w:rsidP="0066146A">
            <w:pPr>
              <w:rPr>
                <w:rFonts w:asciiTheme="majorBidi" w:hAnsiTheme="majorBidi" w:cstheme="majorBidi"/>
              </w:rPr>
            </w:pPr>
            <w:r w:rsidRPr="009E7A38">
              <w:rPr>
                <w:rFonts w:asciiTheme="majorBidi" w:hAnsiTheme="majorBidi" w:cstheme="majorBidi"/>
              </w:rPr>
              <w:t xml:space="preserve"> </w:t>
            </w:r>
            <w:r w:rsidR="007B3F90" w:rsidRPr="009E7A38">
              <w:rPr>
                <w:rFonts w:asciiTheme="majorBidi" w:hAnsiTheme="majorBidi" w:cstheme="majorBidi"/>
              </w:rPr>
              <w:t xml:space="preserve">l’intégration de l’étudiant  dans le domaine de recherche </w:t>
            </w:r>
            <w:r w:rsidR="00B85743" w:rsidRPr="009E7A38">
              <w:rPr>
                <w:rFonts w:asciiTheme="majorBidi" w:hAnsiTheme="majorBidi" w:cstheme="majorBidi"/>
              </w:rPr>
              <w:t xml:space="preserve"> </w:t>
            </w:r>
            <w:r w:rsidR="00B85743" w:rsidRPr="009E7A38">
              <w:rPr>
                <w:rFonts w:asciiTheme="majorBidi" w:hAnsiTheme="majorBidi" w:cstheme="majorBidi"/>
                <w:color w:val="153142"/>
                <w:sz w:val="18"/>
                <w:szCs w:val="18"/>
                <w:shd w:val="clear" w:color="auto" w:fill="FFFFFF"/>
              </w:rPr>
              <w:t>.</w:t>
            </w:r>
          </w:p>
        </w:tc>
      </w:tr>
    </w:tbl>
    <w:p w14:paraId="5176E95D" w14:textId="77777777" w:rsidR="00D144DB" w:rsidRPr="009E7A38" w:rsidRDefault="00D144DB" w:rsidP="00D144DB">
      <w:pPr>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1"/>
      </w:tblGrid>
      <w:tr w:rsidR="002D07C3" w:rsidRPr="009E7A38" w14:paraId="04C185AE" w14:textId="77777777" w:rsidTr="00774337">
        <w:tc>
          <w:tcPr>
            <w:tcW w:w="9060" w:type="dxa"/>
            <w:gridSpan w:val="2"/>
            <w:shd w:val="clear" w:color="auto" w:fill="F2F2F2"/>
          </w:tcPr>
          <w:p w14:paraId="59E36C60" w14:textId="77777777" w:rsidR="002D07C3" w:rsidRPr="009E7A38" w:rsidRDefault="002D07C3" w:rsidP="00774337">
            <w:pPr>
              <w:jc w:val="center"/>
              <w:rPr>
                <w:rFonts w:asciiTheme="majorBidi" w:hAnsiTheme="majorBidi" w:cstheme="majorBidi"/>
                <w:b/>
                <w:bCs/>
              </w:rPr>
            </w:pPr>
            <w:r w:rsidRPr="009E7A38">
              <w:rPr>
                <w:rFonts w:asciiTheme="majorBidi" w:hAnsiTheme="majorBidi" w:cstheme="majorBidi"/>
                <w:b/>
                <w:bCs/>
              </w:rPr>
              <w:t>BIBLIOGRAPHIE</w:t>
            </w:r>
          </w:p>
        </w:tc>
      </w:tr>
      <w:tr w:rsidR="004A3421" w:rsidRPr="009E7A38" w14:paraId="17356C7C" w14:textId="77777777" w:rsidTr="00774337">
        <w:tc>
          <w:tcPr>
            <w:tcW w:w="2689" w:type="dxa"/>
          </w:tcPr>
          <w:p w14:paraId="0F321FC8" w14:textId="77777777" w:rsidR="004A3421" w:rsidRPr="009E7A38" w:rsidRDefault="004A3421" w:rsidP="00774337">
            <w:pPr>
              <w:rPr>
                <w:rFonts w:asciiTheme="majorBidi" w:hAnsiTheme="majorBidi" w:cstheme="majorBidi"/>
              </w:rPr>
            </w:pPr>
            <w:r w:rsidRPr="009E7A38">
              <w:rPr>
                <w:rFonts w:asciiTheme="majorBidi" w:hAnsiTheme="majorBidi" w:cstheme="majorBidi"/>
              </w:rPr>
              <w:t>Livres et ressources numériques</w:t>
            </w:r>
          </w:p>
        </w:tc>
        <w:tc>
          <w:tcPr>
            <w:tcW w:w="6371" w:type="dxa"/>
          </w:tcPr>
          <w:p w14:paraId="10F9FEA5" w14:textId="77777777" w:rsidR="004A3421" w:rsidRPr="009E7A38" w:rsidRDefault="004A3421" w:rsidP="00774337">
            <w:pPr>
              <w:rPr>
                <w:rFonts w:asciiTheme="majorBidi" w:hAnsiTheme="majorBidi" w:cstheme="majorBidi"/>
              </w:rPr>
            </w:pPr>
          </w:p>
          <w:p w14:paraId="61AAC240" w14:textId="77777777" w:rsidR="00DC7440" w:rsidRPr="009E7A38" w:rsidRDefault="00000000" w:rsidP="00DC7440">
            <w:pPr>
              <w:pStyle w:val="ListParagraph"/>
              <w:numPr>
                <w:ilvl w:val="0"/>
                <w:numId w:val="18"/>
              </w:numPr>
              <w:spacing w:after="0" w:line="240" w:lineRule="auto"/>
              <w:jc w:val="both"/>
              <w:rPr>
                <w:rFonts w:asciiTheme="majorBidi" w:hAnsiTheme="majorBidi" w:cstheme="majorBidi"/>
                <w:sz w:val="20"/>
                <w:szCs w:val="20"/>
              </w:rPr>
            </w:pPr>
            <w:hyperlink r:id="rId6" w:tooltip="Abul K. Abbas" w:history="1">
              <w:r w:rsidR="007673DB" w:rsidRPr="009E7A38">
                <w:rPr>
                  <w:rStyle w:val="Hyperlink"/>
                  <w:rFonts w:asciiTheme="majorBidi" w:hAnsiTheme="majorBidi" w:cstheme="majorBidi"/>
                  <w:color w:val="auto"/>
                  <w:sz w:val="20"/>
                  <w:szCs w:val="20"/>
                  <w:u w:val="none"/>
                  <w:bdr w:val="none" w:sz="0" w:space="0" w:color="auto" w:frame="1"/>
                </w:rPr>
                <w:t>Abbas</w:t>
              </w:r>
            </w:hyperlink>
            <w:r w:rsidR="00DC7440" w:rsidRPr="009E7A38">
              <w:rPr>
                <w:rFonts w:asciiTheme="majorBidi" w:hAnsiTheme="majorBidi" w:cstheme="majorBidi"/>
                <w:sz w:val="20"/>
                <w:szCs w:val="20"/>
                <w:bdr w:val="none" w:sz="0" w:space="0" w:color="auto" w:frame="1"/>
              </w:rPr>
              <w:t xml:space="preserve"> AK. </w:t>
            </w:r>
            <w:r w:rsidR="007673DB" w:rsidRPr="009E7A38">
              <w:rPr>
                <w:rFonts w:asciiTheme="majorBidi" w:hAnsiTheme="majorBidi" w:cstheme="majorBidi"/>
                <w:sz w:val="20"/>
                <w:szCs w:val="20"/>
                <w:bdr w:val="none" w:sz="0" w:space="0" w:color="auto" w:frame="1"/>
              </w:rPr>
              <w:t> </w:t>
            </w:r>
            <w:hyperlink r:id="rId7" w:tooltip="Pierre Bobe" w:history="1">
              <w:r w:rsidR="007673DB" w:rsidRPr="009E7A38">
                <w:rPr>
                  <w:rStyle w:val="Hyperlink"/>
                  <w:rFonts w:asciiTheme="majorBidi" w:hAnsiTheme="majorBidi" w:cstheme="majorBidi"/>
                  <w:color w:val="auto"/>
                  <w:sz w:val="20"/>
                  <w:szCs w:val="20"/>
                  <w:u w:val="none"/>
                  <w:bdr w:val="none" w:sz="0" w:space="0" w:color="auto" w:frame="1"/>
                </w:rPr>
                <w:t xml:space="preserve"> Bobe</w:t>
              </w:r>
            </w:hyperlink>
            <w:r w:rsidR="00DC7440" w:rsidRPr="009E7A38">
              <w:rPr>
                <w:rFonts w:asciiTheme="majorBidi" w:hAnsiTheme="majorBidi" w:cstheme="majorBidi"/>
                <w:sz w:val="20"/>
                <w:szCs w:val="20"/>
                <w:bdr w:val="none" w:sz="0" w:space="0" w:color="auto" w:frame="1"/>
              </w:rPr>
              <w:t xml:space="preserve"> P</w:t>
            </w:r>
            <w:r w:rsidR="007673DB" w:rsidRPr="009E7A38">
              <w:rPr>
                <w:rFonts w:asciiTheme="majorBidi" w:hAnsiTheme="majorBidi" w:cstheme="majorBidi"/>
                <w:sz w:val="20"/>
                <w:szCs w:val="20"/>
                <w:bdr w:val="none" w:sz="0" w:space="0" w:color="auto" w:frame="1"/>
              </w:rPr>
              <w:t> ; </w:t>
            </w:r>
            <w:hyperlink r:id="rId8" w:tooltip="Karim Benihoud" w:history="1">
              <w:r w:rsidR="007673DB" w:rsidRPr="009E7A38">
                <w:rPr>
                  <w:rStyle w:val="Hyperlink"/>
                  <w:rFonts w:asciiTheme="majorBidi" w:hAnsiTheme="majorBidi" w:cstheme="majorBidi"/>
                  <w:color w:val="auto"/>
                  <w:sz w:val="20"/>
                  <w:szCs w:val="20"/>
                  <w:u w:val="none"/>
                  <w:bdr w:val="none" w:sz="0" w:space="0" w:color="auto" w:frame="1"/>
                </w:rPr>
                <w:t xml:space="preserve"> Benihoud</w:t>
              </w:r>
            </w:hyperlink>
            <w:r w:rsidR="00DC7440" w:rsidRPr="009E7A38">
              <w:rPr>
                <w:rFonts w:asciiTheme="majorBidi" w:hAnsiTheme="majorBidi" w:cstheme="majorBidi"/>
                <w:sz w:val="20"/>
                <w:szCs w:val="20"/>
                <w:bdr w:val="none" w:sz="0" w:space="0" w:color="auto" w:frame="1"/>
              </w:rPr>
              <w:t xml:space="preserve">  K.</w:t>
            </w:r>
            <w:r w:rsidR="007673DB" w:rsidRPr="009E7A38">
              <w:rPr>
                <w:rFonts w:asciiTheme="majorBidi" w:hAnsiTheme="majorBidi" w:cstheme="majorBidi"/>
                <w:sz w:val="20"/>
                <w:szCs w:val="20"/>
                <w:bdr w:val="none" w:sz="0" w:space="0" w:color="auto" w:frame="1"/>
              </w:rPr>
              <w:t xml:space="preserve"> </w:t>
            </w:r>
            <w:r w:rsidR="007673DB" w:rsidRPr="009E7A38">
              <w:rPr>
                <w:rFonts w:asciiTheme="majorBidi" w:hAnsiTheme="majorBidi" w:cstheme="majorBidi"/>
                <w:sz w:val="20"/>
                <w:szCs w:val="20"/>
                <w:shd w:val="clear" w:color="auto" w:fill="FFFFFF"/>
              </w:rPr>
              <w:t>Les Bases de l'immunologie fondamentale et clinique</w:t>
            </w:r>
            <w:r w:rsidR="00DC7440" w:rsidRPr="009E7A38">
              <w:rPr>
                <w:rFonts w:asciiTheme="majorBidi" w:hAnsiTheme="majorBidi" w:cstheme="majorBidi"/>
                <w:sz w:val="20"/>
                <w:szCs w:val="20"/>
                <w:shd w:val="clear" w:color="auto" w:fill="FFFFFF"/>
              </w:rPr>
              <w:t>.</w:t>
            </w:r>
            <w:r w:rsidR="007673DB" w:rsidRPr="009E7A38">
              <w:rPr>
                <w:rFonts w:asciiTheme="majorBidi" w:hAnsiTheme="majorBidi" w:cstheme="majorBidi"/>
                <w:sz w:val="20"/>
                <w:szCs w:val="20"/>
                <w:shd w:val="clear" w:color="auto" w:fill="FFFFFF"/>
              </w:rPr>
              <w:t xml:space="preserve"> </w:t>
            </w:r>
            <w:hyperlink r:id="rId9" w:history="1">
              <w:r w:rsidR="007673DB" w:rsidRPr="009E7A38">
                <w:rPr>
                  <w:rStyle w:val="Hyperlink"/>
                  <w:rFonts w:asciiTheme="majorBidi" w:hAnsiTheme="majorBidi" w:cstheme="majorBidi"/>
                  <w:color w:val="auto"/>
                  <w:sz w:val="20"/>
                  <w:szCs w:val="20"/>
                  <w:u w:val="none"/>
                  <w:bdr w:val="none" w:sz="0" w:space="0" w:color="auto" w:frame="1"/>
                </w:rPr>
                <w:t>Paris : Elsevier</w:t>
              </w:r>
            </w:hyperlink>
            <w:r w:rsidR="007673DB" w:rsidRPr="009E7A38">
              <w:rPr>
                <w:rFonts w:asciiTheme="majorBidi" w:hAnsiTheme="majorBidi" w:cstheme="majorBidi"/>
                <w:sz w:val="20"/>
                <w:szCs w:val="20"/>
                <w:bdr w:val="none" w:sz="0" w:space="0" w:color="auto" w:frame="1"/>
              </w:rPr>
              <w:t>, 2005</w:t>
            </w:r>
            <w:r w:rsidR="00DC7440" w:rsidRPr="009E7A38">
              <w:rPr>
                <w:rFonts w:asciiTheme="majorBidi" w:hAnsiTheme="majorBidi" w:cstheme="majorBidi"/>
                <w:sz w:val="20"/>
                <w:szCs w:val="20"/>
                <w:bdr w:val="none" w:sz="0" w:space="0" w:color="auto" w:frame="1"/>
              </w:rPr>
              <w:t>.</w:t>
            </w:r>
          </w:p>
          <w:p w14:paraId="6EEB07EF" w14:textId="77777777" w:rsidR="007673DB" w:rsidRPr="009E7A38" w:rsidRDefault="00000000" w:rsidP="00DC7440">
            <w:pPr>
              <w:pStyle w:val="ListParagraph"/>
              <w:numPr>
                <w:ilvl w:val="0"/>
                <w:numId w:val="18"/>
              </w:numPr>
              <w:spacing w:after="0" w:line="240" w:lineRule="auto"/>
              <w:jc w:val="both"/>
              <w:rPr>
                <w:rFonts w:asciiTheme="majorBidi" w:hAnsiTheme="majorBidi" w:cstheme="majorBidi"/>
                <w:sz w:val="20"/>
                <w:szCs w:val="20"/>
                <w:lang w:val="en-US"/>
              </w:rPr>
            </w:pPr>
            <w:hyperlink r:id="rId10" w:tooltip="David Male" w:history="1">
              <w:r w:rsidR="007673DB" w:rsidRPr="009E7A38">
                <w:rPr>
                  <w:rStyle w:val="Hyperlink"/>
                  <w:rFonts w:asciiTheme="majorBidi" w:hAnsiTheme="majorBidi" w:cstheme="majorBidi"/>
                  <w:color w:val="auto"/>
                  <w:sz w:val="20"/>
                  <w:szCs w:val="20"/>
                  <w:u w:val="none"/>
                  <w:bdr w:val="none" w:sz="0" w:space="0" w:color="auto" w:frame="1"/>
                  <w:lang w:val="en-US"/>
                </w:rPr>
                <w:t xml:space="preserve"> Male</w:t>
              </w:r>
            </w:hyperlink>
            <w:r w:rsidR="007673DB" w:rsidRPr="009E7A38">
              <w:rPr>
                <w:rFonts w:asciiTheme="majorBidi" w:hAnsiTheme="majorBidi" w:cstheme="majorBidi"/>
                <w:sz w:val="20"/>
                <w:szCs w:val="20"/>
                <w:bdr w:val="none" w:sz="0" w:space="0" w:color="auto" w:frame="1"/>
                <w:lang w:val="en-US"/>
              </w:rPr>
              <w:t> </w:t>
            </w:r>
            <w:r w:rsidR="00DC7440" w:rsidRPr="009E7A38">
              <w:rPr>
                <w:rFonts w:asciiTheme="majorBidi" w:hAnsiTheme="majorBidi" w:cstheme="majorBidi"/>
                <w:sz w:val="20"/>
                <w:szCs w:val="20"/>
                <w:bdr w:val="none" w:sz="0" w:space="0" w:color="auto" w:frame="1"/>
                <w:lang w:val="en-US"/>
              </w:rPr>
              <w:t>D</w:t>
            </w:r>
            <w:r w:rsidR="007673DB" w:rsidRPr="009E7A38">
              <w:rPr>
                <w:rFonts w:asciiTheme="majorBidi" w:hAnsiTheme="majorBidi" w:cstheme="majorBidi"/>
                <w:sz w:val="20"/>
                <w:szCs w:val="20"/>
                <w:bdr w:val="none" w:sz="0" w:space="0" w:color="auto" w:frame="1"/>
                <w:lang w:val="en-US"/>
              </w:rPr>
              <w:t>; </w:t>
            </w:r>
            <w:hyperlink r:id="rId11" w:tooltip="Jonathan Brostoff" w:history="1">
              <w:r w:rsidR="007673DB" w:rsidRPr="009E7A38">
                <w:rPr>
                  <w:rStyle w:val="Hyperlink"/>
                  <w:rFonts w:asciiTheme="majorBidi" w:hAnsiTheme="majorBidi" w:cstheme="majorBidi"/>
                  <w:color w:val="auto"/>
                  <w:sz w:val="20"/>
                  <w:szCs w:val="20"/>
                  <w:u w:val="none"/>
                  <w:bdr w:val="none" w:sz="0" w:space="0" w:color="auto" w:frame="1"/>
                  <w:lang w:val="en-US"/>
                </w:rPr>
                <w:t xml:space="preserve"> Brostoff</w:t>
              </w:r>
            </w:hyperlink>
            <w:r w:rsidR="00DC7440" w:rsidRPr="009E7A38">
              <w:rPr>
                <w:rFonts w:asciiTheme="majorBidi" w:hAnsiTheme="majorBidi" w:cstheme="majorBidi"/>
                <w:sz w:val="20"/>
                <w:szCs w:val="20"/>
                <w:bdr w:val="none" w:sz="0" w:space="0" w:color="auto" w:frame="1"/>
                <w:lang w:val="en-US"/>
              </w:rPr>
              <w:t xml:space="preserve"> J</w:t>
            </w:r>
            <w:r w:rsidR="007673DB" w:rsidRPr="009E7A38">
              <w:rPr>
                <w:rFonts w:asciiTheme="majorBidi" w:hAnsiTheme="majorBidi" w:cstheme="majorBidi"/>
                <w:sz w:val="20"/>
                <w:szCs w:val="20"/>
                <w:bdr w:val="none" w:sz="0" w:space="0" w:color="auto" w:frame="1"/>
                <w:lang w:val="en-US"/>
              </w:rPr>
              <w:t> ; </w:t>
            </w:r>
            <w:hyperlink r:id="rId12" w:tooltip="David B. Roth" w:history="1">
              <w:r w:rsidR="007673DB" w:rsidRPr="009E7A38">
                <w:rPr>
                  <w:rStyle w:val="Hyperlink"/>
                  <w:rFonts w:asciiTheme="majorBidi" w:hAnsiTheme="majorBidi" w:cstheme="majorBidi"/>
                  <w:color w:val="auto"/>
                  <w:sz w:val="20"/>
                  <w:szCs w:val="20"/>
                  <w:u w:val="none"/>
                  <w:bdr w:val="none" w:sz="0" w:space="0" w:color="auto" w:frame="1"/>
                  <w:lang w:val="en-US"/>
                </w:rPr>
                <w:t xml:space="preserve"> Roth</w:t>
              </w:r>
            </w:hyperlink>
            <w:r w:rsidR="007673DB" w:rsidRPr="009E7A38">
              <w:rPr>
                <w:rFonts w:asciiTheme="majorBidi" w:hAnsiTheme="majorBidi" w:cstheme="majorBidi"/>
                <w:sz w:val="20"/>
                <w:szCs w:val="20"/>
                <w:bdr w:val="none" w:sz="0" w:space="0" w:color="auto" w:frame="1"/>
                <w:lang w:val="en-US"/>
              </w:rPr>
              <w:t> </w:t>
            </w:r>
            <w:r w:rsidR="00DC7440" w:rsidRPr="009E7A38">
              <w:rPr>
                <w:rFonts w:asciiTheme="majorBidi" w:hAnsiTheme="majorBidi" w:cstheme="majorBidi"/>
                <w:sz w:val="20"/>
                <w:szCs w:val="20"/>
                <w:bdr w:val="none" w:sz="0" w:space="0" w:color="auto" w:frame="1"/>
                <w:lang w:val="en-US"/>
              </w:rPr>
              <w:t>BD</w:t>
            </w:r>
            <w:r w:rsidR="007673DB" w:rsidRPr="009E7A38">
              <w:rPr>
                <w:rFonts w:asciiTheme="majorBidi" w:hAnsiTheme="majorBidi" w:cstheme="majorBidi"/>
                <w:sz w:val="20"/>
                <w:szCs w:val="20"/>
                <w:bdr w:val="none" w:sz="0" w:space="0" w:color="auto" w:frame="1"/>
                <w:lang w:val="en-US"/>
              </w:rPr>
              <w:t>; </w:t>
            </w:r>
            <w:hyperlink r:id="rId13" w:tooltip="Pierre L. Masson" w:history="1">
              <w:r w:rsidR="007673DB" w:rsidRPr="009E7A38">
                <w:rPr>
                  <w:rStyle w:val="Hyperlink"/>
                  <w:rFonts w:asciiTheme="majorBidi" w:hAnsiTheme="majorBidi" w:cstheme="majorBidi"/>
                  <w:color w:val="auto"/>
                  <w:sz w:val="20"/>
                  <w:szCs w:val="20"/>
                  <w:u w:val="none"/>
                  <w:bdr w:val="none" w:sz="0" w:space="0" w:color="auto" w:frame="1"/>
                  <w:lang w:val="en-US"/>
                </w:rPr>
                <w:t xml:space="preserve"> Masson</w:t>
              </w:r>
            </w:hyperlink>
            <w:r w:rsidR="00DC7440" w:rsidRPr="009E7A38">
              <w:rPr>
                <w:rFonts w:asciiTheme="majorBidi" w:hAnsiTheme="majorBidi" w:cstheme="majorBidi"/>
                <w:sz w:val="20"/>
                <w:szCs w:val="20"/>
                <w:bdr w:val="none" w:sz="0" w:space="0" w:color="auto" w:frame="1"/>
                <w:lang w:val="en-US"/>
              </w:rPr>
              <w:t xml:space="preserve"> PL.</w:t>
            </w:r>
            <w:r w:rsidR="007673DB" w:rsidRPr="009E7A38">
              <w:rPr>
                <w:rFonts w:asciiTheme="majorBidi" w:hAnsiTheme="majorBidi" w:cstheme="majorBidi"/>
                <w:sz w:val="20"/>
                <w:szCs w:val="20"/>
                <w:bdr w:val="none" w:sz="0" w:space="0" w:color="auto" w:frame="1"/>
                <w:lang w:val="en-US"/>
              </w:rPr>
              <w:t xml:space="preserve"> </w:t>
            </w:r>
            <w:r w:rsidR="007673DB" w:rsidRPr="009E7A38">
              <w:rPr>
                <w:rFonts w:asciiTheme="majorBidi" w:hAnsiTheme="majorBidi" w:cstheme="majorBidi"/>
                <w:sz w:val="20"/>
                <w:szCs w:val="20"/>
                <w:shd w:val="clear" w:color="auto" w:fill="FFFFFF"/>
                <w:lang w:val="en-US"/>
              </w:rPr>
              <w:t>Immunologie</w:t>
            </w:r>
            <w:r w:rsidR="007673DB" w:rsidRPr="009E7A38">
              <w:rPr>
                <w:rFonts w:asciiTheme="majorBidi" w:hAnsiTheme="majorBidi" w:cstheme="majorBidi"/>
                <w:sz w:val="20"/>
                <w:szCs w:val="20"/>
                <w:bdr w:val="none" w:sz="0" w:space="0" w:color="auto" w:frame="1"/>
                <w:lang w:val="en-US"/>
              </w:rPr>
              <w:t xml:space="preserve">, 2007 </w:t>
            </w:r>
          </w:p>
          <w:p w14:paraId="499C513D" w14:textId="77777777" w:rsidR="00772B62" w:rsidRPr="009E7A38" w:rsidRDefault="00000000" w:rsidP="00DC7440">
            <w:pPr>
              <w:pStyle w:val="ListParagraph"/>
              <w:numPr>
                <w:ilvl w:val="0"/>
                <w:numId w:val="18"/>
              </w:numPr>
              <w:spacing w:after="0" w:line="240" w:lineRule="auto"/>
              <w:jc w:val="both"/>
              <w:rPr>
                <w:rFonts w:asciiTheme="majorBidi" w:hAnsiTheme="majorBidi" w:cstheme="majorBidi"/>
                <w:sz w:val="20"/>
                <w:szCs w:val="20"/>
              </w:rPr>
            </w:pPr>
            <w:hyperlink r:id="rId14" w:tooltip="François Widmer" w:history="1">
              <w:r w:rsidR="00B74F21" w:rsidRPr="009E7A38">
                <w:rPr>
                  <w:rStyle w:val="Hyperlink"/>
                  <w:rFonts w:asciiTheme="majorBidi" w:hAnsiTheme="majorBidi" w:cstheme="majorBidi"/>
                  <w:color w:val="auto"/>
                  <w:sz w:val="20"/>
                  <w:szCs w:val="20"/>
                  <w:u w:val="none"/>
                  <w:bdr w:val="none" w:sz="0" w:space="0" w:color="auto" w:frame="1"/>
                  <w:shd w:val="clear" w:color="auto" w:fill="FFFFFF"/>
                </w:rPr>
                <w:t xml:space="preserve"> Widmer</w:t>
              </w:r>
            </w:hyperlink>
            <w:r w:rsidR="00B74F21" w:rsidRPr="009E7A38">
              <w:rPr>
                <w:rFonts w:asciiTheme="majorBidi" w:hAnsiTheme="majorBidi" w:cstheme="majorBidi"/>
                <w:sz w:val="20"/>
                <w:szCs w:val="20"/>
                <w:shd w:val="clear" w:color="auto" w:fill="FFFFFF"/>
              </w:rPr>
              <w:t> </w:t>
            </w:r>
            <w:r w:rsidR="00DC7440" w:rsidRPr="009E7A38">
              <w:rPr>
                <w:rFonts w:asciiTheme="majorBidi" w:hAnsiTheme="majorBidi" w:cstheme="majorBidi"/>
                <w:sz w:val="20"/>
                <w:szCs w:val="20"/>
                <w:shd w:val="clear" w:color="auto" w:fill="FFFFFF"/>
              </w:rPr>
              <w:t xml:space="preserve"> P</w:t>
            </w:r>
            <w:r w:rsidR="00B74F21" w:rsidRPr="009E7A38">
              <w:rPr>
                <w:rFonts w:asciiTheme="majorBidi" w:hAnsiTheme="majorBidi" w:cstheme="majorBidi"/>
                <w:sz w:val="20"/>
                <w:szCs w:val="20"/>
                <w:shd w:val="clear" w:color="auto" w:fill="FFFFFF"/>
              </w:rPr>
              <w:t>; </w:t>
            </w:r>
            <w:hyperlink r:id="rId15" w:tooltip="Roland Beffa" w:history="1">
              <w:r w:rsidR="00B74F21" w:rsidRPr="009E7A38">
                <w:rPr>
                  <w:rStyle w:val="Hyperlink"/>
                  <w:rFonts w:asciiTheme="majorBidi" w:hAnsiTheme="majorBidi" w:cstheme="majorBidi"/>
                  <w:color w:val="auto"/>
                  <w:sz w:val="20"/>
                  <w:szCs w:val="20"/>
                  <w:u w:val="none"/>
                  <w:bdr w:val="none" w:sz="0" w:space="0" w:color="auto" w:frame="1"/>
                  <w:shd w:val="clear" w:color="auto" w:fill="FFFFFF"/>
                </w:rPr>
                <w:t xml:space="preserve"> Beffa</w:t>
              </w:r>
            </w:hyperlink>
            <w:r w:rsidR="00DC7440" w:rsidRPr="009E7A38">
              <w:rPr>
                <w:rFonts w:asciiTheme="majorBidi" w:hAnsiTheme="majorBidi" w:cstheme="majorBidi"/>
                <w:sz w:val="20"/>
                <w:szCs w:val="20"/>
              </w:rPr>
              <w:t xml:space="preserve"> R</w:t>
            </w:r>
            <w:r w:rsidR="00B74F21" w:rsidRPr="009E7A38">
              <w:rPr>
                <w:rFonts w:asciiTheme="majorBidi" w:hAnsiTheme="majorBidi" w:cstheme="majorBidi"/>
                <w:sz w:val="20"/>
                <w:szCs w:val="20"/>
                <w:shd w:val="clear" w:color="auto" w:fill="FFFFFF"/>
              </w:rPr>
              <w:t> ; </w:t>
            </w:r>
            <w:hyperlink r:id="rId16" w:tooltip="Lucien Bovet" w:history="1">
              <w:r w:rsidR="00B74F21" w:rsidRPr="009E7A38">
                <w:rPr>
                  <w:rStyle w:val="Hyperlink"/>
                  <w:rFonts w:asciiTheme="majorBidi" w:hAnsiTheme="majorBidi" w:cstheme="majorBidi"/>
                  <w:color w:val="auto"/>
                  <w:sz w:val="20"/>
                  <w:szCs w:val="20"/>
                  <w:u w:val="none"/>
                  <w:bdr w:val="none" w:sz="0" w:space="0" w:color="auto" w:frame="1"/>
                  <w:shd w:val="clear" w:color="auto" w:fill="FFFFFF"/>
                </w:rPr>
                <w:t xml:space="preserve"> Bovet</w:t>
              </w:r>
            </w:hyperlink>
            <w:r w:rsidR="00B74F21" w:rsidRPr="009E7A38">
              <w:rPr>
                <w:rFonts w:asciiTheme="majorBidi" w:hAnsiTheme="majorBidi" w:cstheme="majorBidi"/>
                <w:sz w:val="20"/>
                <w:szCs w:val="20"/>
                <w:shd w:val="clear" w:color="auto" w:fill="FFFFFF"/>
              </w:rPr>
              <w:t> </w:t>
            </w:r>
            <w:r w:rsidR="00DC7440" w:rsidRPr="009E7A38">
              <w:rPr>
                <w:rFonts w:asciiTheme="majorBidi" w:hAnsiTheme="majorBidi" w:cstheme="majorBidi"/>
                <w:sz w:val="20"/>
                <w:szCs w:val="20"/>
                <w:shd w:val="clear" w:color="auto" w:fill="FFFFFF"/>
              </w:rPr>
              <w:t xml:space="preserve"> L</w:t>
            </w:r>
            <w:r w:rsidR="00B74F21" w:rsidRPr="009E7A38">
              <w:rPr>
                <w:rFonts w:asciiTheme="majorBidi" w:hAnsiTheme="majorBidi" w:cstheme="majorBidi"/>
                <w:sz w:val="20"/>
                <w:szCs w:val="20"/>
                <w:shd w:val="clear" w:color="auto" w:fill="FFFFFF"/>
              </w:rPr>
              <w:t>; </w:t>
            </w:r>
            <w:hyperlink r:id="rId17" w:tooltip="Katia Gindro" w:history="1">
              <w:r w:rsidR="00B74F21" w:rsidRPr="009E7A38">
                <w:rPr>
                  <w:rStyle w:val="Hyperlink"/>
                  <w:rFonts w:asciiTheme="majorBidi" w:hAnsiTheme="majorBidi" w:cstheme="majorBidi"/>
                  <w:color w:val="auto"/>
                  <w:sz w:val="20"/>
                  <w:szCs w:val="20"/>
                  <w:u w:val="none"/>
                  <w:bdr w:val="none" w:sz="0" w:space="0" w:color="auto" w:frame="1"/>
                  <w:shd w:val="clear" w:color="auto" w:fill="FFFFFF"/>
                </w:rPr>
                <w:t xml:space="preserve"> Gindro</w:t>
              </w:r>
            </w:hyperlink>
            <w:r w:rsidR="00DC7440" w:rsidRPr="009E7A38">
              <w:rPr>
                <w:rFonts w:asciiTheme="majorBidi" w:hAnsiTheme="majorBidi" w:cstheme="majorBidi"/>
                <w:sz w:val="20"/>
                <w:szCs w:val="20"/>
              </w:rPr>
              <w:t xml:space="preserve"> K.</w:t>
            </w:r>
            <w:r w:rsidR="00B74F21" w:rsidRPr="009E7A38">
              <w:rPr>
                <w:rFonts w:asciiTheme="majorBidi" w:hAnsiTheme="majorBidi" w:cstheme="majorBidi"/>
                <w:sz w:val="20"/>
                <w:szCs w:val="20"/>
              </w:rPr>
              <w:t xml:space="preserve"> </w:t>
            </w:r>
            <w:r w:rsidR="00B74F21" w:rsidRPr="009E7A38">
              <w:rPr>
                <w:rFonts w:asciiTheme="majorBidi" w:hAnsiTheme="majorBidi" w:cstheme="majorBidi"/>
                <w:sz w:val="20"/>
                <w:szCs w:val="20"/>
                <w:shd w:val="clear" w:color="auto" w:fill="FFFFFF"/>
              </w:rPr>
              <w:t>Biochimie et de biologie moléculaire</w:t>
            </w:r>
            <w:r w:rsidR="00DC7440" w:rsidRPr="009E7A38">
              <w:rPr>
                <w:rFonts w:asciiTheme="majorBidi" w:hAnsiTheme="majorBidi" w:cstheme="majorBidi"/>
                <w:sz w:val="20"/>
                <w:szCs w:val="20"/>
                <w:shd w:val="clear" w:color="auto" w:fill="FFFFFF"/>
              </w:rPr>
              <w:t>.</w:t>
            </w:r>
            <w:r w:rsidR="00772B62" w:rsidRPr="009E7A38">
              <w:rPr>
                <w:rFonts w:asciiTheme="majorBidi" w:hAnsiTheme="majorBidi" w:cstheme="majorBidi"/>
                <w:sz w:val="20"/>
                <w:szCs w:val="20"/>
                <w:shd w:val="clear" w:color="auto" w:fill="FFFFFF"/>
              </w:rPr>
              <w:t xml:space="preserve"> </w:t>
            </w:r>
            <w:hyperlink r:id="rId18" w:history="1">
              <w:r w:rsidR="00772B62" w:rsidRPr="009E7A38">
                <w:rPr>
                  <w:rStyle w:val="Hyperlink"/>
                  <w:rFonts w:asciiTheme="majorBidi" w:hAnsiTheme="majorBidi" w:cstheme="majorBidi"/>
                  <w:color w:val="auto"/>
                  <w:sz w:val="20"/>
                  <w:szCs w:val="20"/>
                  <w:u w:val="none"/>
                  <w:bdr w:val="none" w:sz="0" w:space="0" w:color="auto" w:frame="1"/>
                </w:rPr>
                <w:t>Cachan : Ed. Médicales internationales</w:t>
              </w:r>
            </w:hyperlink>
            <w:r w:rsidR="00772B62" w:rsidRPr="009E7A38">
              <w:rPr>
                <w:rFonts w:asciiTheme="majorBidi" w:hAnsiTheme="majorBidi" w:cstheme="majorBidi"/>
                <w:sz w:val="20"/>
                <w:szCs w:val="20"/>
                <w:bdr w:val="none" w:sz="0" w:space="0" w:color="auto" w:frame="1"/>
              </w:rPr>
              <w:t>, 2004</w:t>
            </w:r>
            <w:r w:rsidR="00DC7440" w:rsidRPr="009E7A38">
              <w:rPr>
                <w:rFonts w:asciiTheme="majorBidi" w:hAnsiTheme="majorBidi" w:cstheme="majorBidi"/>
                <w:sz w:val="20"/>
                <w:szCs w:val="20"/>
                <w:bdr w:val="none" w:sz="0" w:space="0" w:color="auto" w:frame="1"/>
              </w:rPr>
              <w:t>.</w:t>
            </w:r>
            <w:r w:rsidR="00772B62" w:rsidRPr="009E7A38">
              <w:rPr>
                <w:rFonts w:asciiTheme="majorBidi" w:hAnsiTheme="majorBidi" w:cstheme="majorBidi"/>
                <w:sz w:val="20"/>
                <w:szCs w:val="20"/>
                <w:bdr w:val="none" w:sz="0" w:space="0" w:color="auto" w:frame="1"/>
              </w:rPr>
              <w:t xml:space="preserve"> </w:t>
            </w:r>
          </w:p>
          <w:p w14:paraId="0CE55CEB" w14:textId="77777777" w:rsidR="00772B62" w:rsidRPr="009E7A38" w:rsidRDefault="00000000" w:rsidP="00DC7440">
            <w:pPr>
              <w:pStyle w:val="ListParagraph"/>
              <w:numPr>
                <w:ilvl w:val="0"/>
                <w:numId w:val="18"/>
              </w:numPr>
              <w:spacing w:after="0" w:line="240" w:lineRule="auto"/>
              <w:jc w:val="both"/>
              <w:rPr>
                <w:rFonts w:asciiTheme="majorBidi" w:hAnsiTheme="majorBidi" w:cstheme="majorBidi"/>
                <w:sz w:val="20"/>
                <w:szCs w:val="20"/>
                <w:shd w:val="clear" w:color="auto" w:fill="FFFFFF"/>
              </w:rPr>
            </w:pPr>
            <w:hyperlink r:id="rId19" w:tooltip="Charles A. Janeway" w:history="1">
              <w:r w:rsidR="00772B62" w:rsidRPr="009E7A38">
                <w:rPr>
                  <w:rStyle w:val="Hyperlink"/>
                  <w:rFonts w:asciiTheme="majorBidi" w:hAnsiTheme="majorBidi" w:cstheme="majorBidi"/>
                  <w:color w:val="auto"/>
                  <w:sz w:val="20"/>
                  <w:szCs w:val="20"/>
                  <w:u w:val="none"/>
                  <w:bdr w:val="none" w:sz="0" w:space="0" w:color="auto" w:frame="1"/>
                  <w:shd w:val="clear" w:color="auto" w:fill="FFFFFF"/>
                </w:rPr>
                <w:t>Janeway</w:t>
              </w:r>
            </w:hyperlink>
            <w:r w:rsidR="00772B62" w:rsidRPr="009E7A38">
              <w:rPr>
                <w:rFonts w:asciiTheme="majorBidi" w:hAnsiTheme="majorBidi" w:cstheme="majorBidi"/>
                <w:sz w:val="20"/>
                <w:szCs w:val="20"/>
                <w:shd w:val="clear" w:color="auto" w:fill="FFFFFF"/>
              </w:rPr>
              <w:t> </w:t>
            </w:r>
            <w:r w:rsidR="00DC7440" w:rsidRPr="009E7A38">
              <w:rPr>
                <w:rFonts w:asciiTheme="majorBidi" w:hAnsiTheme="majorBidi" w:cstheme="majorBidi"/>
                <w:sz w:val="20"/>
                <w:szCs w:val="20"/>
                <w:shd w:val="clear" w:color="auto" w:fill="FFFFFF"/>
              </w:rPr>
              <w:t xml:space="preserve"> C A</w:t>
            </w:r>
            <w:r w:rsidR="00772B62" w:rsidRPr="009E7A38">
              <w:rPr>
                <w:rFonts w:asciiTheme="majorBidi" w:hAnsiTheme="majorBidi" w:cstheme="majorBidi"/>
                <w:sz w:val="20"/>
                <w:szCs w:val="20"/>
                <w:shd w:val="clear" w:color="auto" w:fill="FFFFFF"/>
              </w:rPr>
              <w:t>; </w:t>
            </w:r>
            <w:hyperlink r:id="rId20" w:tooltip="Paul Travers" w:history="1">
              <w:r w:rsidR="00772B62" w:rsidRPr="009E7A38">
                <w:rPr>
                  <w:rStyle w:val="Hyperlink"/>
                  <w:rFonts w:asciiTheme="majorBidi" w:hAnsiTheme="majorBidi" w:cstheme="majorBidi"/>
                  <w:color w:val="auto"/>
                  <w:sz w:val="20"/>
                  <w:szCs w:val="20"/>
                  <w:u w:val="none"/>
                  <w:bdr w:val="none" w:sz="0" w:space="0" w:color="auto" w:frame="1"/>
                  <w:shd w:val="clear" w:color="auto" w:fill="FFFFFF"/>
                </w:rPr>
                <w:t>Travers</w:t>
              </w:r>
            </w:hyperlink>
            <w:r w:rsidR="00772B62" w:rsidRPr="009E7A38">
              <w:rPr>
                <w:rFonts w:asciiTheme="majorBidi" w:hAnsiTheme="majorBidi" w:cstheme="majorBidi"/>
                <w:sz w:val="20"/>
                <w:szCs w:val="20"/>
                <w:shd w:val="clear" w:color="auto" w:fill="FFFFFF"/>
              </w:rPr>
              <w:t> </w:t>
            </w:r>
            <w:r w:rsidR="00DC7440" w:rsidRPr="009E7A38">
              <w:rPr>
                <w:rFonts w:asciiTheme="majorBidi" w:hAnsiTheme="majorBidi" w:cstheme="majorBidi"/>
                <w:sz w:val="20"/>
                <w:szCs w:val="20"/>
                <w:shd w:val="clear" w:color="auto" w:fill="FFFFFF"/>
              </w:rPr>
              <w:t xml:space="preserve"> P</w:t>
            </w:r>
            <w:r w:rsidR="00772B62" w:rsidRPr="009E7A38">
              <w:rPr>
                <w:rFonts w:asciiTheme="majorBidi" w:hAnsiTheme="majorBidi" w:cstheme="majorBidi"/>
                <w:sz w:val="20"/>
                <w:szCs w:val="20"/>
                <w:shd w:val="clear" w:color="auto" w:fill="FFFFFF"/>
              </w:rPr>
              <w:t>; </w:t>
            </w:r>
            <w:hyperlink r:id="rId21" w:tooltip="Mark Walport" w:history="1">
              <w:r w:rsidR="00772B62" w:rsidRPr="009E7A38">
                <w:rPr>
                  <w:rStyle w:val="Hyperlink"/>
                  <w:rFonts w:asciiTheme="majorBidi" w:hAnsiTheme="majorBidi" w:cstheme="majorBidi"/>
                  <w:color w:val="auto"/>
                  <w:sz w:val="20"/>
                  <w:szCs w:val="20"/>
                  <w:u w:val="none"/>
                  <w:bdr w:val="none" w:sz="0" w:space="0" w:color="auto" w:frame="1"/>
                  <w:shd w:val="clear" w:color="auto" w:fill="FFFFFF"/>
                </w:rPr>
                <w:t xml:space="preserve"> Walport</w:t>
              </w:r>
            </w:hyperlink>
            <w:r w:rsidR="00772B62" w:rsidRPr="009E7A38">
              <w:rPr>
                <w:rFonts w:asciiTheme="majorBidi" w:hAnsiTheme="majorBidi" w:cstheme="majorBidi"/>
                <w:sz w:val="20"/>
                <w:szCs w:val="20"/>
                <w:shd w:val="clear" w:color="auto" w:fill="FFFFFF"/>
              </w:rPr>
              <w:t> </w:t>
            </w:r>
            <w:r w:rsidR="00DC7440" w:rsidRPr="009E7A38">
              <w:rPr>
                <w:rFonts w:asciiTheme="majorBidi" w:hAnsiTheme="majorBidi" w:cstheme="majorBidi"/>
                <w:sz w:val="20"/>
                <w:szCs w:val="20"/>
                <w:shd w:val="clear" w:color="auto" w:fill="FFFFFF"/>
              </w:rPr>
              <w:t xml:space="preserve"> M</w:t>
            </w:r>
            <w:r w:rsidR="00772B62" w:rsidRPr="009E7A38">
              <w:rPr>
                <w:rFonts w:asciiTheme="majorBidi" w:hAnsiTheme="majorBidi" w:cstheme="majorBidi"/>
                <w:sz w:val="20"/>
                <w:szCs w:val="20"/>
                <w:shd w:val="clear" w:color="auto" w:fill="FFFFFF"/>
              </w:rPr>
              <w:t>; </w:t>
            </w:r>
            <w:hyperlink r:id="rId22" w:tooltip="Gilles Duverlie" w:history="1">
              <w:r w:rsidR="00772B62" w:rsidRPr="009E7A38">
                <w:rPr>
                  <w:rStyle w:val="Hyperlink"/>
                  <w:rFonts w:asciiTheme="majorBidi" w:hAnsiTheme="majorBidi" w:cstheme="majorBidi"/>
                  <w:color w:val="auto"/>
                  <w:sz w:val="20"/>
                  <w:szCs w:val="20"/>
                  <w:u w:val="none"/>
                  <w:bdr w:val="none" w:sz="0" w:space="0" w:color="auto" w:frame="1"/>
                  <w:shd w:val="clear" w:color="auto" w:fill="FFFFFF"/>
                </w:rPr>
                <w:t xml:space="preserve"> Duverlie</w:t>
              </w:r>
            </w:hyperlink>
            <w:r w:rsidR="00772B62" w:rsidRPr="009E7A38">
              <w:rPr>
                <w:rFonts w:asciiTheme="majorBidi" w:hAnsiTheme="majorBidi" w:cstheme="majorBidi"/>
                <w:sz w:val="20"/>
                <w:szCs w:val="20"/>
              </w:rPr>
              <w:t xml:space="preserve"> </w:t>
            </w:r>
            <w:r w:rsidR="00DC7440" w:rsidRPr="009E7A38">
              <w:rPr>
                <w:rFonts w:asciiTheme="majorBidi" w:hAnsiTheme="majorBidi" w:cstheme="majorBidi"/>
                <w:sz w:val="20"/>
                <w:szCs w:val="20"/>
              </w:rPr>
              <w:t xml:space="preserve">G. </w:t>
            </w:r>
            <w:r w:rsidR="00772B62" w:rsidRPr="009E7A38">
              <w:rPr>
                <w:rFonts w:asciiTheme="majorBidi" w:hAnsiTheme="majorBidi" w:cstheme="majorBidi"/>
                <w:sz w:val="20"/>
                <w:szCs w:val="20"/>
                <w:shd w:val="clear" w:color="auto" w:fill="FFFFFF"/>
              </w:rPr>
              <w:t xml:space="preserve">Immunobiologie : le système immunitaire fondamental et pathologique </w:t>
            </w:r>
            <w:hyperlink r:id="rId23" w:history="1">
              <w:r w:rsidR="00772B62" w:rsidRPr="009E7A38">
                <w:rPr>
                  <w:rStyle w:val="Hyperlink"/>
                  <w:rFonts w:asciiTheme="majorBidi" w:hAnsiTheme="majorBidi" w:cstheme="majorBidi"/>
                  <w:color w:val="auto"/>
                  <w:sz w:val="20"/>
                  <w:szCs w:val="20"/>
                  <w:u w:val="none"/>
                  <w:bdr w:val="none" w:sz="0" w:space="0" w:color="auto" w:frame="1"/>
                  <w:shd w:val="clear" w:color="auto" w:fill="FFFFFF"/>
                </w:rPr>
                <w:t>Bruxelles : De Boeck</w:t>
              </w:r>
            </w:hyperlink>
            <w:r w:rsidR="00772B62" w:rsidRPr="009E7A38">
              <w:rPr>
                <w:rFonts w:asciiTheme="majorBidi" w:hAnsiTheme="majorBidi" w:cstheme="majorBidi"/>
                <w:sz w:val="20"/>
                <w:szCs w:val="20"/>
                <w:shd w:val="clear" w:color="auto" w:fill="FFFFFF"/>
              </w:rPr>
              <w:t>, 2003</w:t>
            </w:r>
            <w:r w:rsidR="00DC7440" w:rsidRPr="009E7A38">
              <w:rPr>
                <w:rFonts w:asciiTheme="majorBidi" w:hAnsiTheme="majorBidi" w:cstheme="majorBidi"/>
                <w:sz w:val="20"/>
                <w:szCs w:val="20"/>
                <w:shd w:val="clear" w:color="auto" w:fill="FFFFFF"/>
              </w:rPr>
              <w:t>.</w:t>
            </w:r>
            <w:r w:rsidR="00772B62" w:rsidRPr="009E7A38">
              <w:rPr>
                <w:rFonts w:asciiTheme="majorBidi" w:hAnsiTheme="majorBidi" w:cstheme="majorBidi"/>
                <w:sz w:val="20"/>
                <w:szCs w:val="20"/>
                <w:shd w:val="clear" w:color="auto" w:fill="FFFFFF"/>
              </w:rPr>
              <w:t xml:space="preserve"> </w:t>
            </w:r>
          </w:p>
          <w:p w14:paraId="562A48FC" w14:textId="77777777" w:rsidR="00772B62" w:rsidRPr="009E7A38" w:rsidRDefault="00772B62" w:rsidP="00DC7440">
            <w:pPr>
              <w:contextualSpacing/>
              <w:jc w:val="both"/>
              <w:rPr>
                <w:rFonts w:asciiTheme="majorBidi" w:hAnsiTheme="majorBidi" w:cstheme="majorBidi"/>
                <w:sz w:val="20"/>
                <w:szCs w:val="20"/>
              </w:rPr>
            </w:pPr>
          </w:p>
          <w:p w14:paraId="2F3ECC6E" w14:textId="77777777" w:rsidR="005F6BBF" w:rsidRPr="009E7A38" w:rsidRDefault="005F6BBF" w:rsidP="00D972E3">
            <w:pPr>
              <w:jc w:val="both"/>
              <w:rPr>
                <w:rFonts w:asciiTheme="majorBidi" w:hAnsiTheme="majorBidi" w:cstheme="majorBidi"/>
              </w:rPr>
            </w:pPr>
          </w:p>
        </w:tc>
      </w:tr>
      <w:tr w:rsidR="004A3421" w:rsidRPr="009E7A38" w14:paraId="47EF2137" w14:textId="77777777" w:rsidTr="00774337">
        <w:tc>
          <w:tcPr>
            <w:tcW w:w="2689" w:type="dxa"/>
          </w:tcPr>
          <w:p w14:paraId="778F8053" w14:textId="77777777" w:rsidR="004A3421" w:rsidRPr="009E7A38" w:rsidRDefault="004A3421" w:rsidP="00774337">
            <w:pPr>
              <w:rPr>
                <w:rFonts w:asciiTheme="majorBidi" w:hAnsiTheme="majorBidi" w:cstheme="majorBidi"/>
              </w:rPr>
            </w:pPr>
            <w:r w:rsidRPr="009E7A38">
              <w:rPr>
                <w:rFonts w:asciiTheme="majorBidi" w:hAnsiTheme="majorBidi" w:cstheme="majorBidi"/>
              </w:rPr>
              <w:t xml:space="preserve"> Articles</w:t>
            </w:r>
          </w:p>
        </w:tc>
        <w:tc>
          <w:tcPr>
            <w:tcW w:w="6371" w:type="dxa"/>
          </w:tcPr>
          <w:p w14:paraId="573AE198" w14:textId="77777777" w:rsidR="004A3421" w:rsidRPr="009E7A38" w:rsidRDefault="004A3421" w:rsidP="00774337">
            <w:pPr>
              <w:rPr>
                <w:rFonts w:asciiTheme="majorBidi" w:hAnsiTheme="majorBidi" w:cstheme="majorBidi"/>
              </w:rPr>
            </w:pPr>
          </w:p>
          <w:p w14:paraId="08ED5E5C" w14:textId="77777777" w:rsidR="004A3421" w:rsidRPr="009E7A38" w:rsidRDefault="004A3421" w:rsidP="00774337">
            <w:pPr>
              <w:rPr>
                <w:rFonts w:asciiTheme="majorBidi" w:hAnsiTheme="majorBidi" w:cstheme="majorBidi"/>
              </w:rPr>
            </w:pPr>
          </w:p>
          <w:p w14:paraId="1549B69B" w14:textId="77777777" w:rsidR="005F6BBF" w:rsidRPr="009E7A38" w:rsidRDefault="005F6BBF" w:rsidP="00774337">
            <w:pPr>
              <w:rPr>
                <w:rFonts w:asciiTheme="majorBidi" w:hAnsiTheme="majorBidi" w:cstheme="majorBidi"/>
              </w:rPr>
            </w:pPr>
          </w:p>
        </w:tc>
      </w:tr>
      <w:tr w:rsidR="004A3421" w:rsidRPr="009E7A38" w14:paraId="04FF5FE3" w14:textId="77777777" w:rsidTr="00774337">
        <w:tc>
          <w:tcPr>
            <w:tcW w:w="2689" w:type="dxa"/>
          </w:tcPr>
          <w:p w14:paraId="3BDA0AB4" w14:textId="77777777" w:rsidR="004A3421" w:rsidRPr="009E7A38" w:rsidRDefault="004A3421" w:rsidP="00774337">
            <w:pPr>
              <w:rPr>
                <w:rFonts w:asciiTheme="majorBidi" w:hAnsiTheme="majorBidi" w:cstheme="majorBidi"/>
              </w:rPr>
            </w:pPr>
            <w:r w:rsidRPr="009E7A38">
              <w:rPr>
                <w:rFonts w:asciiTheme="majorBidi" w:hAnsiTheme="majorBidi" w:cstheme="majorBidi"/>
              </w:rPr>
              <w:t>Polycopiés</w:t>
            </w:r>
          </w:p>
          <w:p w14:paraId="36D97F6C" w14:textId="77777777" w:rsidR="004A3421" w:rsidRPr="009E7A38" w:rsidRDefault="004A3421" w:rsidP="00774337">
            <w:pPr>
              <w:rPr>
                <w:rFonts w:asciiTheme="majorBidi" w:hAnsiTheme="majorBidi" w:cstheme="majorBidi"/>
              </w:rPr>
            </w:pPr>
          </w:p>
          <w:p w14:paraId="50FA1884" w14:textId="77777777" w:rsidR="004A3421" w:rsidRPr="009E7A38" w:rsidRDefault="004A3421" w:rsidP="00774337">
            <w:pPr>
              <w:rPr>
                <w:rFonts w:asciiTheme="majorBidi" w:hAnsiTheme="majorBidi" w:cstheme="majorBidi"/>
              </w:rPr>
            </w:pPr>
          </w:p>
        </w:tc>
        <w:tc>
          <w:tcPr>
            <w:tcW w:w="6371" w:type="dxa"/>
          </w:tcPr>
          <w:p w14:paraId="258B6855" w14:textId="77777777" w:rsidR="004A3421" w:rsidRPr="009E7A38" w:rsidRDefault="004A3421" w:rsidP="00774337">
            <w:pPr>
              <w:rPr>
                <w:rFonts w:asciiTheme="majorBidi" w:hAnsiTheme="majorBidi" w:cstheme="majorBidi"/>
              </w:rPr>
            </w:pPr>
          </w:p>
          <w:p w14:paraId="702E3953" w14:textId="77777777" w:rsidR="004A3421" w:rsidRPr="009E7A38" w:rsidRDefault="004A3421" w:rsidP="00774337">
            <w:pPr>
              <w:rPr>
                <w:rFonts w:asciiTheme="majorBidi" w:hAnsiTheme="majorBidi" w:cstheme="majorBidi"/>
              </w:rPr>
            </w:pPr>
          </w:p>
          <w:p w14:paraId="385A2B0D" w14:textId="77777777" w:rsidR="004A3421" w:rsidRPr="009E7A38" w:rsidRDefault="004A3421" w:rsidP="00774337">
            <w:pPr>
              <w:rPr>
                <w:rFonts w:asciiTheme="majorBidi" w:hAnsiTheme="majorBidi" w:cstheme="majorBidi"/>
              </w:rPr>
            </w:pPr>
          </w:p>
          <w:p w14:paraId="76325BF9" w14:textId="77777777" w:rsidR="005F6BBF" w:rsidRPr="009E7A38" w:rsidRDefault="005F6BBF" w:rsidP="00774337">
            <w:pPr>
              <w:rPr>
                <w:rFonts w:asciiTheme="majorBidi" w:hAnsiTheme="majorBidi" w:cstheme="majorBidi"/>
              </w:rPr>
            </w:pPr>
          </w:p>
        </w:tc>
      </w:tr>
      <w:tr w:rsidR="004A3421" w:rsidRPr="009E7A38" w14:paraId="2B4734C3" w14:textId="77777777" w:rsidTr="00774337">
        <w:tc>
          <w:tcPr>
            <w:tcW w:w="2689" w:type="dxa"/>
          </w:tcPr>
          <w:p w14:paraId="540E47D4" w14:textId="77777777" w:rsidR="004A3421" w:rsidRPr="009E7A38" w:rsidRDefault="004A3421" w:rsidP="00774337">
            <w:pPr>
              <w:rPr>
                <w:rFonts w:asciiTheme="majorBidi" w:hAnsiTheme="majorBidi" w:cstheme="majorBidi"/>
                <w:sz w:val="20"/>
                <w:szCs w:val="20"/>
              </w:rPr>
            </w:pPr>
            <w:r w:rsidRPr="009E7A38">
              <w:rPr>
                <w:rFonts w:asciiTheme="majorBidi" w:hAnsiTheme="majorBidi" w:cstheme="majorBidi"/>
                <w:sz w:val="20"/>
                <w:szCs w:val="20"/>
              </w:rPr>
              <w:t>Sites Web</w:t>
            </w:r>
          </w:p>
          <w:p w14:paraId="42E66AFB" w14:textId="77777777" w:rsidR="004A3421" w:rsidRPr="009E7A38" w:rsidRDefault="004A3421" w:rsidP="00774337">
            <w:pPr>
              <w:rPr>
                <w:rFonts w:asciiTheme="majorBidi" w:hAnsiTheme="majorBidi" w:cstheme="majorBidi"/>
                <w:sz w:val="20"/>
                <w:szCs w:val="20"/>
              </w:rPr>
            </w:pPr>
          </w:p>
        </w:tc>
        <w:tc>
          <w:tcPr>
            <w:tcW w:w="6371" w:type="dxa"/>
          </w:tcPr>
          <w:p w14:paraId="1CA2E64B" w14:textId="77777777" w:rsidR="005F6BBF" w:rsidRPr="009E7A38" w:rsidRDefault="00000000" w:rsidP="008159BD">
            <w:pPr>
              <w:rPr>
                <w:rFonts w:asciiTheme="majorBidi" w:hAnsiTheme="majorBidi" w:cstheme="majorBidi"/>
                <w:sz w:val="20"/>
                <w:szCs w:val="20"/>
              </w:rPr>
            </w:pPr>
            <w:hyperlink r:id="rId24" w:history="1">
              <w:r w:rsidR="00B85743" w:rsidRPr="009E7A38">
                <w:rPr>
                  <w:rStyle w:val="Hyperlink"/>
                  <w:rFonts w:asciiTheme="majorBidi" w:hAnsiTheme="majorBidi" w:cstheme="majorBidi"/>
                  <w:sz w:val="20"/>
                  <w:szCs w:val="20"/>
                </w:rPr>
                <w:t>http://tele-ens.univ-oeb.dz/moodle/course/view.php?id=3208</w:t>
              </w:r>
            </w:hyperlink>
          </w:p>
          <w:p w14:paraId="30698D2F" w14:textId="77777777" w:rsidR="00B85743" w:rsidRPr="009E7A38" w:rsidRDefault="00B85743" w:rsidP="008159BD">
            <w:pPr>
              <w:rPr>
                <w:rFonts w:asciiTheme="majorBidi" w:hAnsiTheme="majorBidi" w:cstheme="majorBidi"/>
                <w:sz w:val="20"/>
                <w:szCs w:val="20"/>
              </w:rPr>
            </w:pPr>
          </w:p>
          <w:p w14:paraId="5C5A17EB" w14:textId="77777777" w:rsidR="00B85743" w:rsidRPr="009E7A38" w:rsidRDefault="00000000" w:rsidP="008159BD">
            <w:pPr>
              <w:rPr>
                <w:rFonts w:asciiTheme="majorBidi" w:hAnsiTheme="majorBidi" w:cstheme="majorBidi"/>
                <w:sz w:val="20"/>
                <w:szCs w:val="20"/>
              </w:rPr>
            </w:pPr>
            <w:hyperlink r:id="rId25" w:history="1">
              <w:r w:rsidR="00B85743" w:rsidRPr="009E7A38">
                <w:rPr>
                  <w:rStyle w:val="Hyperlink"/>
                  <w:rFonts w:asciiTheme="majorBidi" w:hAnsiTheme="majorBidi" w:cstheme="majorBidi"/>
                  <w:sz w:val="20"/>
                  <w:szCs w:val="20"/>
                </w:rPr>
                <w:t>http://elearning.univ-jijel.dz/course/view.php?id=3019</w:t>
              </w:r>
            </w:hyperlink>
          </w:p>
          <w:p w14:paraId="07547608" w14:textId="77777777" w:rsidR="00B85743" w:rsidRPr="009E7A38" w:rsidRDefault="00000000" w:rsidP="008159BD">
            <w:pPr>
              <w:rPr>
                <w:rFonts w:asciiTheme="majorBidi" w:hAnsiTheme="majorBidi" w:cstheme="majorBidi"/>
                <w:sz w:val="20"/>
                <w:szCs w:val="20"/>
              </w:rPr>
            </w:pPr>
            <w:hyperlink r:id="rId26" w:history="1">
              <w:r w:rsidR="00B85743" w:rsidRPr="009E7A38">
                <w:rPr>
                  <w:rStyle w:val="Hyperlink"/>
                  <w:rFonts w:asciiTheme="majorBidi" w:hAnsiTheme="majorBidi" w:cstheme="majorBidi"/>
                  <w:sz w:val="20"/>
                  <w:szCs w:val="20"/>
                </w:rPr>
                <w:t>https://fac.umc.edu.dz/snv/faculte/BCM/2020/L3%20Biochimie-Immunologie.pdf</w:t>
              </w:r>
            </w:hyperlink>
          </w:p>
          <w:p w14:paraId="4E40B459" w14:textId="77777777" w:rsidR="00B85743" w:rsidRPr="009E7A38" w:rsidRDefault="00000000" w:rsidP="008159BD">
            <w:pPr>
              <w:rPr>
                <w:rFonts w:asciiTheme="majorBidi" w:hAnsiTheme="majorBidi" w:cstheme="majorBidi"/>
                <w:sz w:val="20"/>
                <w:szCs w:val="20"/>
              </w:rPr>
            </w:pPr>
            <w:hyperlink r:id="rId27" w:history="1">
              <w:r w:rsidR="00B85743" w:rsidRPr="009E7A38">
                <w:rPr>
                  <w:rStyle w:val="Hyperlink"/>
                  <w:rFonts w:asciiTheme="majorBidi" w:hAnsiTheme="majorBidi" w:cstheme="majorBidi"/>
                  <w:sz w:val="20"/>
                  <w:szCs w:val="20"/>
                </w:rPr>
                <w:t>https://www1.univ-guelma.dz/fr/biologie-mol%C3%A9culaire-et-cellulaire-immunologie-approfondie</w:t>
              </w:r>
            </w:hyperlink>
          </w:p>
          <w:p w14:paraId="235390F4" w14:textId="77777777" w:rsidR="00B85743" w:rsidRPr="009E7A38" w:rsidRDefault="00000000" w:rsidP="008159BD">
            <w:pPr>
              <w:rPr>
                <w:rFonts w:asciiTheme="majorBidi" w:hAnsiTheme="majorBidi" w:cstheme="majorBidi"/>
                <w:sz w:val="20"/>
                <w:szCs w:val="20"/>
              </w:rPr>
            </w:pPr>
            <w:hyperlink r:id="rId28" w:history="1">
              <w:r w:rsidR="00C83092" w:rsidRPr="009E7A38">
                <w:rPr>
                  <w:rStyle w:val="Hyperlink"/>
                  <w:rFonts w:asciiTheme="majorBidi" w:hAnsiTheme="majorBidi" w:cstheme="majorBidi"/>
                  <w:sz w:val="20"/>
                  <w:szCs w:val="20"/>
                </w:rPr>
                <w:t>https://www.univ-chlef.dz/fsnv/wp-content/uploads/immunologie-ali-haimoud.pdf</w:t>
              </w:r>
            </w:hyperlink>
          </w:p>
          <w:p w14:paraId="57EC9337" w14:textId="77777777" w:rsidR="00C83092" w:rsidRPr="009E7A38" w:rsidRDefault="00000000" w:rsidP="008159BD">
            <w:pPr>
              <w:rPr>
                <w:rFonts w:asciiTheme="majorBidi" w:hAnsiTheme="majorBidi" w:cstheme="majorBidi"/>
                <w:sz w:val="20"/>
                <w:szCs w:val="20"/>
              </w:rPr>
            </w:pPr>
            <w:hyperlink r:id="rId29" w:history="1">
              <w:r w:rsidR="00C83092" w:rsidRPr="009E7A38">
                <w:rPr>
                  <w:rStyle w:val="Hyperlink"/>
                  <w:rFonts w:asciiTheme="majorBidi" w:hAnsiTheme="majorBidi" w:cstheme="majorBidi"/>
                  <w:sz w:val="20"/>
                  <w:szCs w:val="20"/>
                </w:rPr>
                <w:t>https://allergolyon.fr/wp-content/uploads/2020/07/CoursL2-</w:t>
              </w:r>
              <w:r w:rsidR="00C83092" w:rsidRPr="009E7A38">
                <w:rPr>
                  <w:rStyle w:val="Hyperlink"/>
                  <w:rFonts w:asciiTheme="majorBidi" w:hAnsiTheme="majorBidi" w:cstheme="majorBidi"/>
                  <w:sz w:val="20"/>
                  <w:szCs w:val="20"/>
                </w:rPr>
                <w:lastRenderedPageBreak/>
                <w:t>L3_ImmunologieFondamentaleImmunopathologie-ASSIM2018.pdf</w:t>
              </w:r>
            </w:hyperlink>
          </w:p>
          <w:p w14:paraId="29D89620" w14:textId="77777777" w:rsidR="00C83092" w:rsidRPr="009E7A38" w:rsidRDefault="00C83092" w:rsidP="008159BD">
            <w:pPr>
              <w:rPr>
                <w:rFonts w:asciiTheme="majorBidi" w:hAnsiTheme="majorBidi" w:cstheme="majorBidi"/>
                <w:sz w:val="20"/>
                <w:szCs w:val="20"/>
              </w:rPr>
            </w:pPr>
          </w:p>
          <w:p w14:paraId="750407BD" w14:textId="77777777" w:rsidR="00B85743" w:rsidRPr="009E7A38" w:rsidRDefault="00000000" w:rsidP="008159BD">
            <w:pPr>
              <w:rPr>
                <w:rFonts w:asciiTheme="majorBidi" w:hAnsiTheme="majorBidi" w:cstheme="majorBidi"/>
                <w:sz w:val="20"/>
                <w:szCs w:val="20"/>
              </w:rPr>
            </w:pPr>
            <w:hyperlink r:id="rId30" w:history="1">
              <w:r w:rsidR="00C83092" w:rsidRPr="009E7A38">
                <w:rPr>
                  <w:rStyle w:val="Hyperlink"/>
                  <w:rFonts w:asciiTheme="majorBidi" w:hAnsiTheme="majorBidi" w:cstheme="majorBidi"/>
                  <w:sz w:val="20"/>
                  <w:szCs w:val="20"/>
                </w:rPr>
                <w:t>https://www.college-de-france.fr/sites/default/files/documents/philippe-kourilsky/UPL9796_res0304kourilsky.pdf</w:t>
              </w:r>
            </w:hyperlink>
          </w:p>
          <w:p w14:paraId="36A9CDC1" w14:textId="77777777" w:rsidR="00C83092" w:rsidRPr="009E7A38" w:rsidRDefault="00C83092" w:rsidP="008159BD">
            <w:pPr>
              <w:rPr>
                <w:rFonts w:asciiTheme="majorBidi" w:hAnsiTheme="majorBidi" w:cstheme="majorBidi"/>
                <w:sz w:val="20"/>
                <w:szCs w:val="20"/>
              </w:rPr>
            </w:pPr>
          </w:p>
        </w:tc>
      </w:tr>
    </w:tbl>
    <w:p w14:paraId="65BFF9E6" w14:textId="59CCE9F9" w:rsidR="009B73C9" w:rsidRPr="009E7A38" w:rsidRDefault="009D7C51" w:rsidP="00BE6AF2">
      <w:pPr>
        <w:rPr>
          <w:rFonts w:asciiTheme="majorBidi" w:hAnsiTheme="majorBidi" w:cstheme="majorBidi"/>
          <w:sz w:val="20"/>
          <w:szCs w:val="20"/>
        </w:rPr>
      </w:pPr>
      <w:r>
        <w:rPr>
          <w:rFonts w:asciiTheme="majorBidi" w:hAnsiTheme="majorBidi" w:cstheme="majorBidi"/>
          <w:b/>
          <w:bCs/>
          <w:noProof/>
          <w:sz w:val="20"/>
          <w:szCs w:val="20"/>
          <w:u w:val="single"/>
        </w:rPr>
        <w:lastRenderedPageBreak/>
        <mc:AlternateContent>
          <mc:Choice Requires="wps">
            <w:drawing>
              <wp:anchor distT="0" distB="0" distL="114300" distR="114300" simplePos="0" relativeHeight="251657728" behindDoc="0" locked="0" layoutInCell="1" allowOverlap="1" wp14:anchorId="10E2DD53" wp14:editId="3961036B">
                <wp:simplePos x="0" y="0"/>
                <wp:positionH relativeFrom="column">
                  <wp:posOffset>1595120</wp:posOffset>
                </wp:positionH>
                <wp:positionV relativeFrom="paragraph">
                  <wp:posOffset>326390</wp:posOffset>
                </wp:positionV>
                <wp:extent cx="2857500" cy="1895475"/>
                <wp:effectExtent l="9525" t="9525" r="9525" b="9525"/>
                <wp:wrapNone/>
                <wp:docPr id="1686702899"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1895475"/>
                        </a:xfrm>
                        <a:prstGeom prst="rect">
                          <a:avLst/>
                        </a:prstGeom>
                        <a:solidFill>
                          <a:srgbClr val="FFFFFF"/>
                        </a:solidFill>
                        <a:ln w="6350">
                          <a:solidFill>
                            <a:srgbClr val="000000"/>
                          </a:solidFill>
                          <a:miter lim="800000"/>
                          <a:headEnd/>
                          <a:tailEnd/>
                        </a:ln>
                      </wps:spPr>
                      <wps:txbx>
                        <w:txbxContent>
                          <w:p w14:paraId="52E075B7" w14:textId="77777777" w:rsidR="0066146A" w:rsidRPr="00BE6AF2" w:rsidRDefault="0066146A" w:rsidP="00BE6AF2">
                            <w:pPr>
                              <w:jc w:val="center"/>
                              <w:rPr>
                                <w:b/>
                                <w:bCs/>
                                <w:u w:val="single"/>
                              </w:rPr>
                            </w:pPr>
                            <w:r w:rsidRPr="00BE6AF2">
                              <w:rPr>
                                <w:b/>
                                <w:bCs/>
                                <w:u w:val="single"/>
                              </w:rPr>
                              <w:t>Cachet humide du département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E2DD53" id="_x0000_t202" coordsize="21600,21600" o:spt="202" path="m,l,21600r21600,l21600,xe">
                <v:stroke joinstyle="miter"/>
                <v:path gradientshapeok="t" o:connecttype="rect"/>
              </v:shapetype>
              <v:shape id="Zone de texte 3" o:spid="_x0000_s1026" type="#_x0000_t202" style="position:absolute;margin-left:125.6pt;margin-top:25.7pt;width:225pt;height:14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" strokeweight=".5pt">
                <v:textbox>
                  <w:txbxContent>
                    <w:p w14:paraId="52E075B7" w14:textId="77777777" w:rsidR="0066146A" w:rsidRPr="00BE6AF2" w:rsidRDefault="0066146A" w:rsidP="00BE6AF2">
                      <w:pPr>
                        <w:jc w:val="center"/>
                        <w:rPr>
                          <w:b/>
                          <w:bCs/>
                          <w:u w:val="single"/>
                        </w:rPr>
                      </w:pPr>
                      <w:r w:rsidRPr="00BE6AF2">
                        <w:rPr>
                          <w:b/>
                          <w:bCs/>
                          <w:u w:val="single"/>
                        </w:rPr>
                        <w:t>Cachet humide du département</w:t>
                      </w:r>
                    </w:p>
                  </w:txbxContent>
                </v:textbox>
              </v:shape>
            </w:pict>
          </mc:Fallback>
        </mc:AlternateContent>
      </w:r>
    </w:p>
    <w:sectPr w:rsidR="009B73C9" w:rsidRPr="009E7A38" w:rsidSect="00964296">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C6099"/>
    <w:multiLevelType w:val="hybridMultilevel"/>
    <w:tmpl w:val="23B6418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611466F"/>
    <w:multiLevelType w:val="multilevel"/>
    <w:tmpl w:val="5EF430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A71247C"/>
    <w:multiLevelType w:val="multilevel"/>
    <w:tmpl w:val="BB649DD2"/>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9C7934"/>
    <w:multiLevelType w:val="hybridMultilevel"/>
    <w:tmpl w:val="71F41F9C"/>
    <w:lvl w:ilvl="0" w:tplc="219A9CA6">
      <w:start w:val="1"/>
      <w:numFmt w:val="decimal"/>
      <w:lvlText w:val="%1.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351959"/>
    <w:multiLevelType w:val="hybridMultilevel"/>
    <w:tmpl w:val="2736B806"/>
    <w:lvl w:ilvl="0" w:tplc="7376058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1493204"/>
    <w:multiLevelType w:val="hybridMultilevel"/>
    <w:tmpl w:val="120CC21A"/>
    <w:lvl w:ilvl="0" w:tplc="5DBA133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E2D73B7"/>
    <w:multiLevelType w:val="multilevel"/>
    <w:tmpl w:val="15E2E716"/>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1205F2"/>
    <w:multiLevelType w:val="hybridMultilevel"/>
    <w:tmpl w:val="770808E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D7D5BC6"/>
    <w:multiLevelType w:val="multilevel"/>
    <w:tmpl w:val="1FD8EBC4"/>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7EB00B0"/>
    <w:multiLevelType w:val="multilevel"/>
    <w:tmpl w:val="9754017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916165545">
    <w:abstractNumId w:val="4"/>
  </w:num>
  <w:num w:numId="2" w16cid:durableId="312763022">
    <w:abstractNumId w:val="3"/>
  </w:num>
  <w:num w:numId="3" w16cid:durableId="1758363407">
    <w:abstractNumId w:val="3"/>
  </w:num>
  <w:num w:numId="4" w16cid:durableId="1884948768">
    <w:abstractNumId w:val="3"/>
  </w:num>
  <w:num w:numId="5" w16cid:durableId="761872590">
    <w:abstractNumId w:val="9"/>
  </w:num>
  <w:num w:numId="6" w16cid:durableId="1908807938">
    <w:abstractNumId w:val="9"/>
  </w:num>
  <w:num w:numId="7" w16cid:durableId="798032122">
    <w:abstractNumId w:val="9"/>
  </w:num>
  <w:num w:numId="8" w16cid:durableId="326858909">
    <w:abstractNumId w:val="9"/>
  </w:num>
  <w:num w:numId="9" w16cid:durableId="1429352787">
    <w:abstractNumId w:val="9"/>
  </w:num>
  <w:num w:numId="10" w16cid:durableId="261647700">
    <w:abstractNumId w:val="9"/>
  </w:num>
  <w:num w:numId="11" w16cid:durableId="914316534">
    <w:abstractNumId w:val="9"/>
  </w:num>
  <w:num w:numId="12" w16cid:durableId="1014309897">
    <w:abstractNumId w:val="8"/>
  </w:num>
  <w:num w:numId="13" w16cid:durableId="404765834">
    <w:abstractNumId w:val="1"/>
  </w:num>
  <w:num w:numId="14" w16cid:durableId="983006285">
    <w:abstractNumId w:val="6"/>
  </w:num>
  <w:num w:numId="15" w16cid:durableId="841698811">
    <w:abstractNumId w:val="2"/>
  </w:num>
  <w:num w:numId="16" w16cid:durableId="323315346">
    <w:abstractNumId w:val="5"/>
  </w:num>
  <w:num w:numId="17" w16cid:durableId="297224039">
    <w:abstractNumId w:val="0"/>
  </w:num>
  <w:num w:numId="18" w16cid:durableId="45027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FD2"/>
    <w:rsid w:val="00035C72"/>
    <w:rsid w:val="000371C0"/>
    <w:rsid w:val="000A2139"/>
    <w:rsid w:val="000C19B5"/>
    <w:rsid w:val="000C2D5F"/>
    <w:rsid w:val="000F38B2"/>
    <w:rsid w:val="00121DA8"/>
    <w:rsid w:val="001222C6"/>
    <w:rsid w:val="001462B8"/>
    <w:rsid w:val="00150FB1"/>
    <w:rsid w:val="001548E4"/>
    <w:rsid w:val="00155865"/>
    <w:rsid w:val="0018566D"/>
    <w:rsid w:val="001A338C"/>
    <w:rsid w:val="001B6C15"/>
    <w:rsid w:val="001D1D3B"/>
    <w:rsid w:val="001E12E7"/>
    <w:rsid w:val="001F298C"/>
    <w:rsid w:val="001F340A"/>
    <w:rsid w:val="002049BD"/>
    <w:rsid w:val="00236309"/>
    <w:rsid w:val="00277B9C"/>
    <w:rsid w:val="00284648"/>
    <w:rsid w:val="002A2A2A"/>
    <w:rsid w:val="002B378B"/>
    <w:rsid w:val="002B7939"/>
    <w:rsid w:val="002C67E7"/>
    <w:rsid w:val="002D07C3"/>
    <w:rsid w:val="002E384C"/>
    <w:rsid w:val="00310BB1"/>
    <w:rsid w:val="0031291F"/>
    <w:rsid w:val="00317A82"/>
    <w:rsid w:val="00323CE6"/>
    <w:rsid w:val="00333F0C"/>
    <w:rsid w:val="003C5AC5"/>
    <w:rsid w:val="003E5702"/>
    <w:rsid w:val="003F1728"/>
    <w:rsid w:val="00403386"/>
    <w:rsid w:val="00406172"/>
    <w:rsid w:val="0042399D"/>
    <w:rsid w:val="004331A8"/>
    <w:rsid w:val="00441EEA"/>
    <w:rsid w:val="00457208"/>
    <w:rsid w:val="004A3421"/>
    <w:rsid w:val="004A6397"/>
    <w:rsid w:val="004D05ED"/>
    <w:rsid w:val="0050203E"/>
    <w:rsid w:val="00595FC4"/>
    <w:rsid w:val="005F6BBF"/>
    <w:rsid w:val="00606FA1"/>
    <w:rsid w:val="0061109B"/>
    <w:rsid w:val="006142FA"/>
    <w:rsid w:val="00624137"/>
    <w:rsid w:val="00633304"/>
    <w:rsid w:val="00653D1C"/>
    <w:rsid w:val="0066146A"/>
    <w:rsid w:val="00661DDB"/>
    <w:rsid w:val="00662DE5"/>
    <w:rsid w:val="00673AFF"/>
    <w:rsid w:val="0068070C"/>
    <w:rsid w:val="006873D3"/>
    <w:rsid w:val="006B258A"/>
    <w:rsid w:val="006B4A37"/>
    <w:rsid w:val="006D0532"/>
    <w:rsid w:val="006E6096"/>
    <w:rsid w:val="00733787"/>
    <w:rsid w:val="00765534"/>
    <w:rsid w:val="007673DB"/>
    <w:rsid w:val="00770375"/>
    <w:rsid w:val="00772B62"/>
    <w:rsid w:val="00774337"/>
    <w:rsid w:val="0079652B"/>
    <w:rsid w:val="007A62DA"/>
    <w:rsid w:val="007B3F90"/>
    <w:rsid w:val="007C31EF"/>
    <w:rsid w:val="007C64F7"/>
    <w:rsid w:val="007E39E8"/>
    <w:rsid w:val="007F07BD"/>
    <w:rsid w:val="007F3496"/>
    <w:rsid w:val="008159BD"/>
    <w:rsid w:val="008631EA"/>
    <w:rsid w:val="00887AEE"/>
    <w:rsid w:val="00897F09"/>
    <w:rsid w:val="008A5F23"/>
    <w:rsid w:val="008C6A18"/>
    <w:rsid w:val="008C6E60"/>
    <w:rsid w:val="008E3982"/>
    <w:rsid w:val="008E67C3"/>
    <w:rsid w:val="008F297C"/>
    <w:rsid w:val="008F2FE9"/>
    <w:rsid w:val="00920663"/>
    <w:rsid w:val="009356AF"/>
    <w:rsid w:val="00950DB8"/>
    <w:rsid w:val="0096267E"/>
    <w:rsid w:val="00964296"/>
    <w:rsid w:val="00974C51"/>
    <w:rsid w:val="009A4FF8"/>
    <w:rsid w:val="009B522E"/>
    <w:rsid w:val="009B73C9"/>
    <w:rsid w:val="009D7C51"/>
    <w:rsid w:val="009E136F"/>
    <w:rsid w:val="009E7A38"/>
    <w:rsid w:val="00A0598F"/>
    <w:rsid w:val="00A17B93"/>
    <w:rsid w:val="00A274BD"/>
    <w:rsid w:val="00A51AD1"/>
    <w:rsid w:val="00A54588"/>
    <w:rsid w:val="00A55690"/>
    <w:rsid w:val="00A56080"/>
    <w:rsid w:val="00A6384C"/>
    <w:rsid w:val="00AA73DC"/>
    <w:rsid w:val="00AB6A9F"/>
    <w:rsid w:val="00AC718F"/>
    <w:rsid w:val="00AD5FD9"/>
    <w:rsid w:val="00B109A7"/>
    <w:rsid w:val="00B15B6E"/>
    <w:rsid w:val="00B7419D"/>
    <w:rsid w:val="00B74F21"/>
    <w:rsid w:val="00B85743"/>
    <w:rsid w:val="00BD008E"/>
    <w:rsid w:val="00BD3330"/>
    <w:rsid w:val="00BE6AF2"/>
    <w:rsid w:val="00BE7223"/>
    <w:rsid w:val="00BF1D48"/>
    <w:rsid w:val="00C56FAD"/>
    <w:rsid w:val="00C61DA5"/>
    <w:rsid w:val="00C83092"/>
    <w:rsid w:val="00C85F25"/>
    <w:rsid w:val="00CA1485"/>
    <w:rsid w:val="00CC6FBC"/>
    <w:rsid w:val="00CD0552"/>
    <w:rsid w:val="00CF6046"/>
    <w:rsid w:val="00D144DB"/>
    <w:rsid w:val="00D14FFF"/>
    <w:rsid w:val="00D241F3"/>
    <w:rsid w:val="00D3088D"/>
    <w:rsid w:val="00D41B41"/>
    <w:rsid w:val="00D4787E"/>
    <w:rsid w:val="00D75F05"/>
    <w:rsid w:val="00D972E3"/>
    <w:rsid w:val="00DB1B06"/>
    <w:rsid w:val="00DC7440"/>
    <w:rsid w:val="00DF4531"/>
    <w:rsid w:val="00E043A8"/>
    <w:rsid w:val="00E04AFD"/>
    <w:rsid w:val="00E27395"/>
    <w:rsid w:val="00E30CE9"/>
    <w:rsid w:val="00E41592"/>
    <w:rsid w:val="00EB5CDD"/>
    <w:rsid w:val="00EE25D7"/>
    <w:rsid w:val="00EF486D"/>
    <w:rsid w:val="00F005B7"/>
    <w:rsid w:val="00F16536"/>
    <w:rsid w:val="00F30DB8"/>
    <w:rsid w:val="00F70E1D"/>
    <w:rsid w:val="00F80FD2"/>
    <w:rsid w:val="00F90627"/>
    <w:rsid w:val="00FC3BB6"/>
    <w:rsid w:val="00FE3930"/>
    <w:rsid w:val="00FF7CE5"/>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1275F"/>
  <w15:docId w15:val="{6E88235C-DB08-48C7-962A-18BFFF02C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3DB"/>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C6E60"/>
    <w:pPr>
      <w:keepNext/>
      <w:keepLines/>
      <w:numPr>
        <w:numId w:val="12"/>
      </w:numPr>
      <w:spacing w:before="120" w:after="120" w:line="259" w:lineRule="auto"/>
      <w:outlineLvl w:val="0"/>
    </w:pPr>
    <w:rPr>
      <w:rFonts w:ascii="Calibri Light" w:hAnsi="Calibri Light"/>
      <w:b/>
      <w:bCs/>
      <w:color w:val="00B0F0"/>
      <w:sz w:val="32"/>
      <w:szCs w:val="32"/>
      <w:lang w:eastAsia="en-US"/>
    </w:rPr>
  </w:style>
  <w:style w:type="paragraph" w:styleId="Heading2">
    <w:name w:val="heading 2"/>
    <w:basedOn w:val="Normal"/>
    <w:next w:val="Normal"/>
    <w:link w:val="Heading2Char"/>
    <w:autoRedefine/>
    <w:uiPriority w:val="9"/>
    <w:unhideWhenUsed/>
    <w:qFormat/>
    <w:rsid w:val="008C6E60"/>
    <w:pPr>
      <w:numPr>
        <w:ilvl w:val="1"/>
        <w:numId w:val="15"/>
      </w:numPr>
      <w:spacing w:before="160" w:after="120" w:line="259" w:lineRule="auto"/>
      <w:ind w:left="792" w:hanging="432"/>
      <w:outlineLvl w:val="1"/>
    </w:pPr>
    <w:rPr>
      <w:rFonts w:ascii="Calibri Light" w:hAnsi="Calibri Light"/>
      <w:b/>
      <w:bCs/>
      <w:i/>
      <w:iCs/>
      <w:color w:val="00B0F0"/>
      <w:sz w:val="26"/>
      <w:szCs w:val="26"/>
      <w:lang w:eastAsia="en-US"/>
    </w:rPr>
  </w:style>
  <w:style w:type="paragraph" w:styleId="Heading3">
    <w:name w:val="heading 3"/>
    <w:basedOn w:val="Normal"/>
    <w:next w:val="Normal"/>
    <w:link w:val="Heading3Char"/>
    <w:uiPriority w:val="9"/>
    <w:unhideWhenUsed/>
    <w:qFormat/>
    <w:rsid w:val="007A62DA"/>
    <w:pPr>
      <w:keepNext/>
      <w:keepLines/>
      <w:numPr>
        <w:ilvl w:val="2"/>
        <w:numId w:val="11"/>
      </w:numPr>
      <w:spacing w:before="40" w:line="259" w:lineRule="auto"/>
      <w:outlineLvl w:val="2"/>
    </w:pPr>
    <w:rPr>
      <w:rFonts w:ascii="Calibri Light" w:hAnsi="Calibri Light"/>
      <w:color w:val="1F4D7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C6E60"/>
    <w:rPr>
      <w:rFonts w:ascii="Calibri Light" w:eastAsia="Times New Roman" w:hAnsi="Calibri Light" w:cs="Times New Roman"/>
      <w:b/>
      <w:bCs/>
      <w:color w:val="00B0F0"/>
      <w:sz w:val="32"/>
      <w:szCs w:val="32"/>
    </w:rPr>
  </w:style>
  <w:style w:type="character" w:customStyle="1" w:styleId="Heading2Char">
    <w:name w:val="Heading 2 Char"/>
    <w:link w:val="Heading2"/>
    <w:uiPriority w:val="9"/>
    <w:rsid w:val="008C6E60"/>
    <w:rPr>
      <w:rFonts w:ascii="Calibri Light" w:eastAsia="Times New Roman" w:hAnsi="Calibri Light" w:cs="Times New Roman"/>
      <w:b/>
      <w:bCs/>
      <w:i/>
      <w:iCs/>
      <w:color w:val="00B0F0"/>
      <w:sz w:val="26"/>
      <w:szCs w:val="26"/>
    </w:rPr>
  </w:style>
  <w:style w:type="character" w:customStyle="1" w:styleId="Heading3Char">
    <w:name w:val="Heading 3 Char"/>
    <w:link w:val="Heading3"/>
    <w:uiPriority w:val="9"/>
    <w:rsid w:val="007A62DA"/>
    <w:rPr>
      <w:rFonts w:ascii="Calibri Light" w:eastAsia="Times New Roman" w:hAnsi="Calibri Light" w:cs="Times New Roman"/>
      <w:color w:val="1F4D78"/>
      <w:sz w:val="24"/>
      <w:szCs w:val="24"/>
    </w:rPr>
  </w:style>
  <w:style w:type="table" w:styleId="TableGrid">
    <w:name w:val="Table Grid"/>
    <w:basedOn w:val="TableNormal"/>
    <w:uiPriority w:val="39"/>
    <w:rsid w:val="009B73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0E1D"/>
    <w:pPr>
      <w:spacing w:after="160" w:line="259" w:lineRule="auto"/>
      <w:ind w:left="720"/>
      <w:contextualSpacing/>
    </w:pPr>
    <w:rPr>
      <w:rFonts w:ascii="Calibri" w:eastAsia="Calibri" w:hAnsi="Calibri" w:cs="Arial"/>
      <w:sz w:val="22"/>
      <w:szCs w:val="22"/>
      <w:lang w:eastAsia="en-US"/>
    </w:rPr>
  </w:style>
  <w:style w:type="character" w:styleId="PlaceholderText">
    <w:name w:val="Placeholder Text"/>
    <w:uiPriority w:val="99"/>
    <w:semiHidden/>
    <w:rsid w:val="00277B9C"/>
    <w:rPr>
      <w:color w:val="808080"/>
    </w:rPr>
  </w:style>
  <w:style w:type="character" w:styleId="Hyperlink">
    <w:name w:val="Hyperlink"/>
    <w:uiPriority w:val="99"/>
    <w:unhideWhenUsed/>
    <w:rsid w:val="00323CE6"/>
    <w:rPr>
      <w:color w:val="0563C1"/>
      <w:u w:val="single"/>
    </w:rPr>
  </w:style>
  <w:style w:type="paragraph" w:styleId="BalloonText">
    <w:name w:val="Balloon Text"/>
    <w:basedOn w:val="Normal"/>
    <w:link w:val="BalloonTextChar"/>
    <w:uiPriority w:val="99"/>
    <w:semiHidden/>
    <w:unhideWhenUsed/>
    <w:rsid w:val="00920663"/>
    <w:rPr>
      <w:rFonts w:ascii="Tahoma" w:hAnsi="Tahoma" w:cs="Tahoma"/>
      <w:sz w:val="16"/>
      <w:szCs w:val="16"/>
    </w:rPr>
  </w:style>
  <w:style w:type="character" w:customStyle="1" w:styleId="BalloonTextChar">
    <w:name w:val="Balloon Text Char"/>
    <w:link w:val="BalloonText"/>
    <w:uiPriority w:val="99"/>
    <w:semiHidden/>
    <w:rsid w:val="00920663"/>
    <w:rPr>
      <w:rFonts w:ascii="Tahoma" w:hAnsi="Tahoma" w:cs="Tahoma"/>
      <w:sz w:val="16"/>
      <w:szCs w:val="16"/>
    </w:rPr>
  </w:style>
  <w:style w:type="paragraph" w:styleId="NormalWeb">
    <w:name w:val="Normal (Web)"/>
    <w:basedOn w:val="Normal"/>
    <w:uiPriority w:val="99"/>
    <w:unhideWhenUsed/>
    <w:rsid w:val="00A17B93"/>
    <w:pPr>
      <w:spacing w:before="100" w:beforeAutospacing="1" w:after="100" w:afterAutospacing="1"/>
    </w:pPr>
  </w:style>
  <w:style w:type="character" w:customStyle="1" w:styleId="Mentionnonrsolue">
    <w:name w:val="Mention non résolue"/>
    <w:uiPriority w:val="99"/>
    <w:semiHidden/>
    <w:unhideWhenUsed/>
    <w:rsid w:val="00A17B93"/>
    <w:rPr>
      <w:color w:val="605E5C"/>
      <w:shd w:val="clear" w:color="auto" w:fill="E1DFDD"/>
    </w:rPr>
  </w:style>
  <w:style w:type="character" w:customStyle="1" w:styleId="auteurnotcourte">
    <w:name w:val="auteur_notcourte"/>
    <w:basedOn w:val="DefaultParagraphFont"/>
    <w:rsid w:val="00403386"/>
  </w:style>
  <w:style w:type="character" w:customStyle="1" w:styleId="editeurnotcourte">
    <w:name w:val="editeur_notcourte"/>
    <w:basedOn w:val="DefaultParagraphFont"/>
    <w:rsid w:val="00403386"/>
  </w:style>
  <w:style w:type="character" w:customStyle="1" w:styleId="anneenotcourte">
    <w:name w:val="annee_notcourte"/>
    <w:basedOn w:val="DefaultParagraphFont"/>
    <w:rsid w:val="00403386"/>
  </w:style>
  <w:style w:type="paragraph" w:customStyle="1" w:styleId="Default">
    <w:name w:val="Default"/>
    <w:rsid w:val="00A6384C"/>
    <w:pPr>
      <w:autoSpaceDE w:val="0"/>
      <w:autoSpaceDN w:val="0"/>
      <w:adjustRightInd w:val="0"/>
    </w:pPr>
    <w:rPr>
      <w:rFonts w:cs="Calibri"/>
      <w:color w:val="000000"/>
      <w:sz w:val="24"/>
      <w:szCs w:val="24"/>
    </w:rPr>
  </w:style>
  <w:style w:type="character" w:styleId="Strong">
    <w:name w:val="Strong"/>
    <w:basedOn w:val="DefaultParagraphFont"/>
    <w:uiPriority w:val="22"/>
    <w:qFormat/>
    <w:rsid w:val="00B85743"/>
    <w:rPr>
      <w:b/>
      <w:bCs/>
    </w:rPr>
  </w:style>
  <w:style w:type="character" w:customStyle="1" w:styleId="familyname">
    <w:name w:val="familyname"/>
    <w:basedOn w:val="DefaultParagraphFont"/>
    <w:rsid w:val="00B85743"/>
  </w:style>
  <w:style w:type="character" w:styleId="Emphasis">
    <w:name w:val="Emphasis"/>
    <w:basedOn w:val="DefaultParagraphFont"/>
    <w:uiPriority w:val="20"/>
    <w:qFormat/>
    <w:rsid w:val="00B857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7470">
      <w:bodyDiv w:val="1"/>
      <w:marLeft w:val="0"/>
      <w:marRight w:val="0"/>
      <w:marTop w:val="0"/>
      <w:marBottom w:val="0"/>
      <w:divBdr>
        <w:top w:val="none" w:sz="0" w:space="0" w:color="auto"/>
        <w:left w:val="none" w:sz="0" w:space="0" w:color="auto"/>
        <w:bottom w:val="none" w:sz="0" w:space="0" w:color="auto"/>
        <w:right w:val="none" w:sz="0" w:space="0" w:color="auto"/>
      </w:divBdr>
    </w:div>
    <w:div w:id="325472511">
      <w:bodyDiv w:val="1"/>
      <w:marLeft w:val="0"/>
      <w:marRight w:val="0"/>
      <w:marTop w:val="0"/>
      <w:marBottom w:val="0"/>
      <w:divBdr>
        <w:top w:val="none" w:sz="0" w:space="0" w:color="auto"/>
        <w:left w:val="none" w:sz="0" w:space="0" w:color="auto"/>
        <w:bottom w:val="none" w:sz="0" w:space="0" w:color="auto"/>
        <w:right w:val="none" w:sz="0" w:space="0" w:color="auto"/>
      </w:divBdr>
    </w:div>
    <w:div w:id="560211273">
      <w:bodyDiv w:val="1"/>
      <w:marLeft w:val="0"/>
      <w:marRight w:val="0"/>
      <w:marTop w:val="0"/>
      <w:marBottom w:val="0"/>
      <w:divBdr>
        <w:top w:val="none" w:sz="0" w:space="0" w:color="auto"/>
        <w:left w:val="none" w:sz="0" w:space="0" w:color="auto"/>
        <w:bottom w:val="none" w:sz="0" w:space="0" w:color="auto"/>
        <w:right w:val="none" w:sz="0" w:space="0" w:color="auto"/>
      </w:divBdr>
    </w:div>
    <w:div w:id="1057700060">
      <w:bodyDiv w:val="1"/>
      <w:marLeft w:val="0"/>
      <w:marRight w:val="0"/>
      <w:marTop w:val="0"/>
      <w:marBottom w:val="0"/>
      <w:divBdr>
        <w:top w:val="none" w:sz="0" w:space="0" w:color="auto"/>
        <w:left w:val="none" w:sz="0" w:space="0" w:color="auto"/>
        <w:bottom w:val="none" w:sz="0" w:space="0" w:color="auto"/>
        <w:right w:val="none" w:sz="0" w:space="0" w:color="auto"/>
      </w:divBdr>
    </w:div>
    <w:div w:id="1096557429">
      <w:bodyDiv w:val="1"/>
      <w:marLeft w:val="0"/>
      <w:marRight w:val="0"/>
      <w:marTop w:val="0"/>
      <w:marBottom w:val="0"/>
      <w:divBdr>
        <w:top w:val="none" w:sz="0" w:space="0" w:color="auto"/>
        <w:left w:val="none" w:sz="0" w:space="0" w:color="auto"/>
        <w:bottom w:val="none" w:sz="0" w:space="0" w:color="auto"/>
        <w:right w:val="none" w:sz="0" w:space="0" w:color="auto"/>
      </w:divBdr>
    </w:div>
    <w:div w:id="1130437586">
      <w:bodyDiv w:val="1"/>
      <w:marLeft w:val="0"/>
      <w:marRight w:val="0"/>
      <w:marTop w:val="0"/>
      <w:marBottom w:val="0"/>
      <w:divBdr>
        <w:top w:val="none" w:sz="0" w:space="0" w:color="auto"/>
        <w:left w:val="none" w:sz="0" w:space="0" w:color="auto"/>
        <w:bottom w:val="none" w:sz="0" w:space="0" w:color="auto"/>
        <w:right w:val="none" w:sz="0" w:space="0" w:color="auto"/>
      </w:divBdr>
    </w:div>
    <w:div w:id="1358194726">
      <w:bodyDiv w:val="1"/>
      <w:marLeft w:val="0"/>
      <w:marRight w:val="0"/>
      <w:marTop w:val="0"/>
      <w:marBottom w:val="0"/>
      <w:divBdr>
        <w:top w:val="none" w:sz="0" w:space="0" w:color="auto"/>
        <w:left w:val="none" w:sz="0" w:space="0" w:color="auto"/>
        <w:bottom w:val="none" w:sz="0" w:space="0" w:color="auto"/>
        <w:right w:val="none" w:sz="0" w:space="0" w:color="auto"/>
      </w:divBdr>
    </w:div>
    <w:div w:id="1825314710">
      <w:bodyDiv w:val="1"/>
      <w:marLeft w:val="0"/>
      <w:marRight w:val="0"/>
      <w:marTop w:val="0"/>
      <w:marBottom w:val="0"/>
      <w:divBdr>
        <w:top w:val="none" w:sz="0" w:space="0" w:color="auto"/>
        <w:left w:val="none" w:sz="0" w:space="0" w:color="auto"/>
        <w:bottom w:val="none" w:sz="0" w:space="0" w:color="auto"/>
        <w:right w:val="none" w:sz="0" w:space="0" w:color="auto"/>
      </w:divBdr>
    </w:div>
    <w:div w:id="1900942182">
      <w:bodyDiv w:val="1"/>
      <w:marLeft w:val="0"/>
      <w:marRight w:val="0"/>
      <w:marTop w:val="0"/>
      <w:marBottom w:val="0"/>
      <w:divBdr>
        <w:top w:val="none" w:sz="0" w:space="0" w:color="auto"/>
        <w:left w:val="none" w:sz="0" w:space="0" w:color="auto"/>
        <w:bottom w:val="none" w:sz="0" w:space="0" w:color="auto"/>
        <w:right w:val="none" w:sz="0" w:space="0" w:color="auto"/>
      </w:divBdr>
    </w:div>
    <w:div w:id="1913540957">
      <w:bodyDiv w:val="1"/>
      <w:marLeft w:val="0"/>
      <w:marRight w:val="0"/>
      <w:marTop w:val="0"/>
      <w:marBottom w:val="0"/>
      <w:divBdr>
        <w:top w:val="none" w:sz="0" w:space="0" w:color="auto"/>
        <w:left w:val="none" w:sz="0" w:space="0" w:color="auto"/>
        <w:bottom w:val="none" w:sz="0" w:space="0" w:color="auto"/>
        <w:right w:val="none" w:sz="0" w:space="0" w:color="auto"/>
      </w:divBdr>
    </w:div>
    <w:div w:id="201020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talogue-biblio.univ-setif.dz/opac/index.php?lvl=author_see&amp;id=40980" TargetMode="External"/><Relationship Id="rId13" Type="http://schemas.openxmlformats.org/officeDocument/2006/relationships/hyperlink" Target="https://catalogue-biblio.univ-setif.dz/opac/index.php?lvl=author_see&amp;id=41294" TargetMode="External"/><Relationship Id="rId18" Type="http://schemas.openxmlformats.org/officeDocument/2006/relationships/hyperlink" Target="https://catalogue-biblio.univ-setif.dz/opac/index.php?lvl=publisher_see&amp;id=4992" TargetMode="External"/><Relationship Id="rId26" Type="http://schemas.openxmlformats.org/officeDocument/2006/relationships/hyperlink" Target="https://fac.umc.edu.dz/snv/faculte/BCM/2020/L3%20Biochimie-Immunologie.pdf" TargetMode="External"/><Relationship Id="rId3" Type="http://schemas.openxmlformats.org/officeDocument/2006/relationships/styles" Target="styles.xml"/><Relationship Id="rId21" Type="http://schemas.openxmlformats.org/officeDocument/2006/relationships/hyperlink" Target="https://catalogue-biblio.univ-setif.dz/opac/index.php?lvl=author_see&amp;id=42775" TargetMode="External"/><Relationship Id="rId7" Type="http://schemas.openxmlformats.org/officeDocument/2006/relationships/hyperlink" Target="https://catalogue-biblio.univ-setif.dz/opac/index.php?lvl=author_see&amp;id=40979" TargetMode="External"/><Relationship Id="rId12" Type="http://schemas.openxmlformats.org/officeDocument/2006/relationships/hyperlink" Target="https://catalogue-biblio.univ-setif.dz/opac/index.php?lvl=author_see&amp;id=41293" TargetMode="External"/><Relationship Id="rId17" Type="http://schemas.openxmlformats.org/officeDocument/2006/relationships/hyperlink" Target="https://catalogue-biblio.univ-setif.dz/opac/index.php?lvl=author_see&amp;id=63169" TargetMode="External"/><Relationship Id="rId25" Type="http://schemas.openxmlformats.org/officeDocument/2006/relationships/hyperlink" Target="http://elearning.univ-jijel.dz/course/view.php?id=3019" TargetMode="External"/><Relationship Id="rId2" Type="http://schemas.openxmlformats.org/officeDocument/2006/relationships/numbering" Target="numbering.xml"/><Relationship Id="rId16" Type="http://schemas.openxmlformats.org/officeDocument/2006/relationships/hyperlink" Target="https://catalogue-biblio.univ-setif.dz/opac/index.php?lvl=author_see&amp;id=65109" TargetMode="External"/><Relationship Id="rId20" Type="http://schemas.openxmlformats.org/officeDocument/2006/relationships/hyperlink" Target="https://catalogue-biblio.univ-setif.dz/opac/index.php?lvl=author_see&amp;id=42774" TargetMode="External"/><Relationship Id="rId29" Type="http://schemas.openxmlformats.org/officeDocument/2006/relationships/hyperlink" Target="https://allergolyon.fr/wp-content/uploads/2020/07/CoursL2-L3_ImmunologieFondamentaleImmunopathologie-ASSIM2018.pdf" TargetMode="External"/><Relationship Id="rId1" Type="http://schemas.openxmlformats.org/officeDocument/2006/relationships/customXml" Target="../customXml/item1.xml"/><Relationship Id="rId6" Type="http://schemas.openxmlformats.org/officeDocument/2006/relationships/hyperlink" Target="https://catalogue-biblio.univ-setif.dz/opac/index.php?lvl=author_see&amp;id=40978" TargetMode="External"/><Relationship Id="rId11" Type="http://schemas.openxmlformats.org/officeDocument/2006/relationships/hyperlink" Target="https://catalogue-biblio.univ-setif.dz/opac/index.php?lvl=author_see&amp;id=41292" TargetMode="External"/><Relationship Id="rId24" Type="http://schemas.openxmlformats.org/officeDocument/2006/relationships/hyperlink" Target="http://tele-ens.univ-oeb.dz/moodle/course/view.php?id=3208"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atalogue-biblio.univ-setif.dz/opac/index.php?lvl=author_see&amp;id=63168" TargetMode="External"/><Relationship Id="rId23" Type="http://schemas.openxmlformats.org/officeDocument/2006/relationships/hyperlink" Target="https://catalogue-biblio.univ-setif.dz/opac/index.php?lvl=publisher_see&amp;id=2905" TargetMode="External"/><Relationship Id="rId28" Type="http://schemas.openxmlformats.org/officeDocument/2006/relationships/hyperlink" Target="https://www.univ-chlef.dz/fsnv/wp-content/uploads/immunologie-ali-haimoud.pdf" TargetMode="External"/><Relationship Id="rId10" Type="http://schemas.openxmlformats.org/officeDocument/2006/relationships/hyperlink" Target="https://catalogue-biblio.univ-setif.dz/opac/index.php?lvl=author_see&amp;id=41291" TargetMode="External"/><Relationship Id="rId19" Type="http://schemas.openxmlformats.org/officeDocument/2006/relationships/hyperlink" Target="https://catalogue-biblio.univ-setif.dz/opac/index.php?lvl=author_see&amp;id=42773"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atalogue-biblio.univ-setif.dz/opac/index.php?lvl=publisher_see&amp;id=4986" TargetMode="External"/><Relationship Id="rId14" Type="http://schemas.openxmlformats.org/officeDocument/2006/relationships/hyperlink" Target="https://catalogue-biblio.univ-setif.dz/opac/index.php?lvl=author_see&amp;id=59211" TargetMode="External"/><Relationship Id="rId22" Type="http://schemas.openxmlformats.org/officeDocument/2006/relationships/hyperlink" Target="https://catalogue-biblio.univ-setif.dz/opac/index.php?lvl=author_see&amp;id=42776" TargetMode="External"/><Relationship Id="rId27" Type="http://schemas.openxmlformats.org/officeDocument/2006/relationships/hyperlink" Target="https://www1.univ-guelma.dz/fr/biologie-mol%C3%A9culaire-et-cellulaire-immunologie-approfondie" TargetMode="External"/><Relationship Id="rId30" Type="http://schemas.openxmlformats.org/officeDocument/2006/relationships/hyperlink" Target="https://www.college-de-france.fr/sites/default/files/documents/philippe-kourilsky/UPL9796_res0304kourilsk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eau%20progress2\Downloads\SYLLABU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E78B7-8A98-44C4-A4C4-3136C1CC8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SYLLABUS</Template>
  <TotalTime>1</TotalTime>
  <Pages>4</Pages>
  <Words>1179</Words>
  <Characters>6489</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bureau progress2</dc:creator>
  <cp:lastModifiedBy>Dr.Bourouba</cp:lastModifiedBy>
  <cp:revision>2</cp:revision>
  <cp:lastPrinted>2023-02-19T12:06:00Z</cp:lastPrinted>
  <dcterms:created xsi:type="dcterms:W3CDTF">2023-12-27T10:42:00Z</dcterms:created>
  <dcterms:modified xsi:type="dcterms:W3CDTF">2023-12-27T10:42:00Z</dcterms:modified>
</cp:coreProperties>
</file>